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5AB56" w14:textId="77777777" w:rsidR="00726728" w:rsidRPr="006B1FA0" w:rsidRDefault="00726728" w:rsidP="0098249E">
      <w:pPr>
        <w:tabs>
          <w:tab w:val="left" w:pos="993"/>
        </w:tabs>
        <w:spacing w:after="0" w:line="240" w:lineRule="auto"/>
        <w:jc w:val="center"/>
        <w:rPr>
          <w:rFonts w:ascii="Arial" w:eastAsia="Calibri" w:hAnsi="Arial" w:cs="Arial"/>
          <w:b/>
        </w:rPr>
      </w:pPr>
      <w:r w:rsidRPr="006B1FA0">
        <w:rPr>
          <w:rFonts w:ascii="Arial" w:eastAsia="Calibri" w:hAnsi="Arial" w:cs="Arial"/>
          <w:b/>
        </w:rPr>
        <w:t>PREKIŲ PIRKIMO–PARDAVIMO SUTARTIS</w:t>
      </w:r>
    </w:p>
    <w:p w14:paraId="11EEB917" w14:textId="77777777" w:rsidR="00726728" w:rsidRPr="006B1FA0" w:rsidRDefault="00726728" w:rsidP="0098249E">
      <w:pPr>
        <w:tabs>
          <w:tab w:val="left" w:pos="993"/>
        </w:tabs>
        <w:spacing w:after="0" w:line="240" w:lineRule="auto"/>
        <w:jc w:val="center"/>
        <w:rPr>
          <w:rFonts w:ascii="Arial" w:eastAsia="Times New Roman" w:hAnsi="Arial" w:cs="Arial"/>
          <w:b/>
          <w:bCs/>
        </w:rPr>
      </w:pPr>
      <w:r w:rsidRPr="006B1FA0">
        <w:rPr>
          <w:rFonts w:ascii="Arial" w:eastAsia="Times New Roman" w:hAnsi="Arial" w:cs="Arial"/>
          <w:b/>
          <w:bCs/>
        </w:rPr>
        <w:t>SPECIALIOSIOS SĄLYGOS</w:t>
      </w:r>
    </w:p>
    <w:p w14:paraId="0E3F7150" w14:textId="77777777" w:rsidR="00726728" w:rsidRPr="003466C3" w:rsidRDefault="00726728" w:rsidP="0065567E">
      <w:pPr>
        <w:tabs>
          <w:tab w:val="left" w:pos="993"/>
        </w:tabs>
        <w:spacing w:after="0" w:line="240" w:lineRule="auto"/>
        <w:ind w:firstLine="567"/>
        <w:jc w:val="center"/>
        <w:rPr>
          <w:rFonts w:ascii="Arial" w:eastAsia="Calibri" w:hAnsi="Arial" w:cs="Arial"/>
        </w:rPr>
      </w:pPr>
    </w:p>
    <w:p w14:paraId="32EAC841" w14:textId="5DD115B8" w:rsidR="00726728" w:rsidRPr="003466C3" w:rsidRDefault="00726728" w:rsidP="0098249E">
      <w:pPr>
        <w:tabs>
          <w:tab w:val="left" w:pos="993"/>
        </w:tabs>
        <w:spacing w:after="0" w:line="240" w:lineRule="auto"/>
        <w:jc w:val="center"/>
        <w:rPr>
          <w:rFonts w:ascii="Arial" w:eastAsia="Calibri" w:hAnsi="Arial" w:cs="Arial"/>
        </w:rPr>
      </w:pPr>
      <w:r w:rsidRPr="003466C3">
        <w:rPr>
          <w:rFonts w:ascii="Arial" w:eastAsia="Calibri" w:hAnsi="Arial" w:cs="Arial"/>
        </w:rPr>
        <w:t>20</w:t>
      </w:r>
      <w:r w:rsidR="002F0C84" w:rsidRPr="003466C3">
        <w:rPr>
          <w:rFonts w:ascii="Arial" w:eastAsia="Calibri" w:hAnsi="Arial" w:cs="Arial"/>
        </w:rPr>
        <w:t>25</w:t>
      </w:r>
      <w:r w:rsidRPr="003466C3">
        <w:rPr>
          <w:rFonts w:ascii="Arial" w:eastAsia="Calibri" w:hAnsi="Arial" w:cs="Arial"/>
        </w:rPr>
        <w:t xml:space="preserve"> m.                              d.   Nr. </w:t>
      </w:r>
    </w:p>
    <w:p w14:paraId="7411364F" w14:textId="77777777" w:rsidR="00726728" w:rsidRPr="003466C3" w:rsidRDefault="00726728" w:rsidP="0098249E">
      <w:pPr>
        <w:tabs>
          <w:tab w:val="left" w:pos="993"/>
        </w:tabs>
        <w:spacing w:after="0" w:line="240" w:lineRule="auto"/>
        <w:jc w:val="center"/>
        <w:rPr>
          <w:rFonts w:ascii="Arial" w:eastAsia="Calibri" w:hAnsi="Arial" w:cs="Arial"/>
        </w:rPr>
      </w:pPr>
      <w:r w:rsidRPr="003466C3">
        <w:rPr>
          <w:rFonts w:ascii="Arial" w:eastAsia="Calibri" w:hAnsi="Arial" w:cs="Arial"/>
        </w:rPr>
        <w:t>Vilnius</w:t>
      </w:r>
    </w:p>
    <w:p w14:paraId="535D6697" w14:textId="77777777" w:rsidR="00726728" w:rsidRPr="003466C3" w:rsidRDefault="00726728" w:rsidP="0065567E">
      <w:pPr>
        <w:tabs>
          <w:tab w:val="left" w:pos="993"/>
        </w:tabs>
        <w:spacing w:after="0" w:line="240" w:lineRule="auto"/>
        <w:ind w:firstLine="567"/>
        <w:jc w:val="center"/>
        <w:rPr>
          <w:rFonts w:ascii="Arial" w:eastAsia="Calibri" w:hAnsi="Arial" w:cs="Arial"/>
        </w:rPr>
      </w:pPr>
    </w:p>
    <w:p w14:paraId="41358C4B" w14:textId="77777777" w:rsidR="00726728" w:rsidRPr="003466C3" w:rsidRDefault="00726728" w:rsidP="0065567E">
      <w:pPr>
        <w:tabs>
          <w:tab w:val="left" w:pos="993"/>
        </w:tabs>
        <w:spacing w:after="0" w:line="240" w:lineRule="auto"/>
        <w:ind w:firstLine="567"/>
        <w:rPr>
          <w:rFonts w:ascii="Arial" w:eastAsia="Calibri" w:hAnsi="Arial" w:cs="Arial"/>
          <w:lang w:eastAsia="lt-LT"/>
        </w:rPr>
      </w:pPr>
    </w:p>
    <w:p w14:paraId="3E53E021" w14:textId="77777777" w:rsidR="00726728" w:rsidRPr="003466C3" w:rsidRDefault="00726728" w:rsidP="0065567E">
      <w:pPr>
        <w:spacing w:after="0" w:line="240" w:lineRule="auto"/>
        <w:rPr>
          <w:rFonts w:ascii="Arial" w:hAnsi="Arial" w:cs="Arial"/>
        </w:rPr>
      </w:pPr>
      <w:permStart w:id="1251877955" w:edGrp="everyone"/>
      <w:r w:rsidRPr="003466C3">
        <w:rPr>
          <w:rFonts w:ascii="Arial" w:hAnsi="Arial" w:cs="Arial"/>
        </w:rPr>
        <w:t>Sutarties šalys:</w:t>
      </w:r>
    </w:p>
    <w:p w14:paraId="32CA2562" w14:textId="77777777" w:rsidR="00726728" w:rsidRPr="003466C3" w:rsidRDefault="00726728" w:rsidP="0065567E">
      <w:pPr>
        <w:spacing w:after="0" w:line="240" w:lineRule="auto"/>
        <w:jc w:val="center"/>
        <w:rPr>
          <w:rFonts w:ascii="Arial" w:hAnsi="Arial" w:cs="Arial"/>
          <w:b/>
          <w:caps/>
        </w:rPr>
      </w:pPr>
      <w:r w:rsidRPr="003466C3">
        <w:rPr>
          <w:rFonts w:ascii="Arial" w:hAnsi="Arial" w:cs="Arial"/>
          <w:b/>
          <w:caps/>
        </w:rPr>
        <w:t>PIRKĖJAS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3466C3" w14:paraId="797C090A" w14:textId="77777777" w:rsidTr="00C93970">
        <w:trPr>
          <w:trHeight w:val="215"/>
        </w:trPr>
        <w:tc>
          <w:tcPr>
            <w:tcW w:w="1566" w:type="pct"/>
            <w:tcBorders>
              <w:top w:val="single" w:sz="4" w:space="0" w:color="auto"/>
              <w:left w:val="single" w:sz="4" w:space="0" w:color="auto"/>
              <w:bottom w:val="single" w:sz="4" w:space="0" w:color="auto"/>
              <w:right w:val="single" w:sz="4" w:space="0" w:color="auto"/>
            </w:tcBorders>
            <w:hideMark/>
          </w:tcPr>
          <w:p w14:paraId="4470E7BB" w14:textId="77777777" w:rsidR="00726728" w:rsidRPr="003466C3" w:rsidRDefault="00726728" w:rsidP="0065567E">
            <w:pPr>
              <w:spacing w:after="0" w:line="240" w:lineRule="auto"/>
              <w:jc w:val="both"/>
              <w:rPr>
                <w:rFonts w:ascii="Arial" w:hAnsi="Arial" w:cs="Arial"/>
                <w:b/>
              </w:rPr>
            </w:pPr>
            <w:r w:rsidRPr="003466C3">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3A76C54E" w14:textId="0064AC90" w:rsidR="00726728" w:rsidRPr="003466C3" w:rsidRDefault="00726728" w:rsidP="0065567E">
            <w:pPr>
              <w:spacing w:after="0" w:line="240" w:lineRule="auto"/>
              <w:rPr>
                <w:rFonts w:ascii="Arial" w:hAnsi="Arial" w:cs="Arial"/>
                <w:b/>
              </w:rPr>
            </w:pPr>
            <w:r w:rsidRPr="003466C3">
              <w:rPr>
                <w:rFonts w:ascii="Arial" w:hAnsi="Arial" w:cs="Arial"/>
              </w:rPr>
              <w:t>A</w:t>
            </w:r>
            <w:r w:rsidR="006C3BC8" w:rsidRPr="003466C3">
              <w:rPr>
                <w:rFonts w:ascii="Arial" w:hAnsi="Arial" w:cs="Arial"/>
              </w:rPr>
              <w:t xml:space="preserve">B </w:t>
            </w:r>
            <w:r w:rsidR="00314B03" w:rsidRPr="003466C3">
              <w:rPr>
                <w:rFonts w:ascii="Arial" w:hAnsi="Arial" w:cs="Arial"/>
              </w:rPr>
              <w:t>„Miesto gijos“</w:t>
            </w:r>
          </w:p>
        </w:tc>
      </w:tr>
      <w:tr w:rsidR="00726728" w:rsidRPr="003466C3" w14:paraId="0EC81A6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673BE51" w14:textId="77777777" w:rsidR="00726728" w:rsidRPr="003466C3" w:rsidRDefault="00726728" w:rsidP="0065567E">
            <w:pPr>
              <w:spacing w:after="0" w:line="240" w:lineRule="auto"/>
              <w:jc w:val="both"/>
              <w:rPr>
                <w:rFonts w:ascii="Arial" w:hAnsi="Arial" w:cs="Arial"/>
                <w:b/>
              </w:rPr>
            </w:pPr>
            <w:r w:rsidRPr="003466C3">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415902AA" w14:textId="77777777" w:rsidR="00726728" w:rsidRPr="003466C3" w:rsidRDefault="00726728" w:rsidP="0065567E">
            <w:pPr>
              <w:spacing w:after="0" w:line="240" w:lineRule="auto"/>
              <w:rPr>
                <w:rFonts w:ascii="Arial" w:hAnsi="Arial" w:cs="Arial"/>
              </w:rPr>
            </w:pPr>
            <w:r w:rsidRPr="003466C3">
              <w:rPr>
                <w:rFonts w:ascii="Arial" w:hAnsi="Arial" w:cs="Arial"/>
              </w:rPr>
              <w:t xml:space="preserve">Elektrinės g. 2, 03150 Vilnius </w:t>
            </w:r>
          </w:p>
        </w:tc>
      </w:tr>
      <w:tr w:rsidR="00726728" w:rsidRPr="003466C3" w14:paraId="7FC99A42" w14:textId="77777777" w:rsidTr="00C93970">
        <w:tc>
          <w:tcPr>
            <w:tcW w:w="1566" w:type="pct"/>
            <w:tcBorders>
              <w:top w:val="single" w:sz="4" w:space="0" w:color="auto"/>
              <w:left w:val="single" w:sz="4" w:space="0" w:color="auto"/>
              <w:bottom w:val="single" w:sz="4" w:space="0" w:color="auto"/>
              <w:right w:val="single" w:sz="4" w:space="0" w:color="auto"/>
            </w:tcBorders>
          </w:tcPr>
          <w:p w14:paraId="2DAA0224" w14:textId="77777777" w:rsidR="00726728" w:rsidRPr="003466C3" w:rsidRDefault="00726728" w:rsidP="0065567E">
            <w:pPr>
              <w:spacing w:after="0" w:line="240" w:lineRule="auto"/>
              <w:jc w:val="both"/>
              <w:rPr>
                <w:rFonts w:ascii="Arial" w:hAnsi="Arial" w:cs="Arial"/>
                <w:b/>
              </w:rPr>
            </w:pPr>
            <w:r w:rsidRPr="003466C3">
              <w:rPr>
                <w:rFonts w:ascii="Arial" w:hAnsi="Arial" w:cs="Arial"/>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6E20EA4E" w14:textId="77777777" w:rsidR="00726728" w:rsidRPr="003466C3" w:rsidRDefault="00726728" w:rsidP="0065567E">
            <w:pPr>
              <w:spacing w:after="0" w:line="240" w:lineRule="auto"/>
              <w:rPr>
                <w:rFonts w:ascii="Arial" w:hAnsi="Arial" w:cs="Arial"/>
              </w:rPr>
            </w:pPr>
            <w:r w:rsidRPr="003466C3">
              <w:rPr>
                <w:rFonts w:ascii="Arial" w:hAnsi="Arial" w:cs="Arial"/>
              </w:rPr>
              <w:t>Spaudos g. 6-1, 05132 Vilnius</w:t>
            </w:r>
          </w:p>
        </w:tc>
      </w:tr>
      <w:tr w:rsidR="00726728" w:rsidRPr="003466C3" w14:paraId="4A0B506F"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2FD3C7" w14:textId="77777777" w:rsidR="00726728" w:rsidRPr="003466C3" w:rsidRDefault="00726728" w:rsidP="0065567E">
            <w:pPr>
              <w:spacing w:after="0" w:line="240" w:lineRule="auto"/>
              <w:jc w:val="both"/>
              <w:rPr>
                <w:rFonts w:ascii="Arial" w:hAnsi="Arial" w:cs="Arial"/>
              </w:rPr>
            </w:pPr>
            <w:r w:rsidRPr="003466C3">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69DC7898" w14:textId="77777777" w:rsidR="00726728" w:rsidRPr="003466C3" w:rsidRDefault="00726728" w:rsidP="0065567E">
            <w:pPr>
              <w:spacing w:after="0" w:line="240" w:lineRule="auto"/>
              <w:rPr>
                <w:rFonts w:ascii="Arial" w:hAnsi="Arial" w:cs="Arial"/>
              </w:rPr>
            </w:pPr>
            <w:r w:rsidRPr="003466C3">
              <w:rPr>
                <w:rFonts w:ascii="Arial" w:hAnsi="Arial" w:cs="Arial"/>
              </w:rPr>
              <w:t>124135580</w:t>
            </w:r>
          </w:p>
        </w:tc>
      </w:tr>
      <w:tr w:rsidR="00726728" w:rsidRPr="003466C3" w14:paraId="4D57D028" w14:textId="77777777" w:rsidTr="00C93970">
        <w:tc>
          <w:tcPr>
            <w:tcW w:w="1566" w:type="pct"/>
            <w:tcBorders>
              <w:top w:val="single" w:sz="4" w:space="0" w:color="auto"/>
              <w:left w:val="single" w:sz="4" w:space="0" w:color="auto"/>
              <w:bottom w:val="single" w:sz="4" w:space="0" w:color="auto"/>
              <w:right w:val="single" w:sz="4" w:space="0" w:color="auto"/>
            </w:tcBorders>
          </w:tcPr>
          <w:p w14:paraId="2F199DC6" w14:textId="77777777" w:rsidR="00726728" w:rsidRPr="003466C3" w:rsidRDefault="00726728" w:rsidP="0065567E">
            <w:pPr>
              <w:spacing w:after="0" w:line="240" w:lineRule="auto"/>
              <w:jc w:val="both"/>
              <w:rPr>
                <w:rFonts w:ascii="Arial" w:hAnsi="Arial" w:cs="Arial"/>
                <w:b/>
              </w:rPr>
            </w:pPr>
            <w:r w:rsidRPr="003466C3">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04C67A8B" w14:textId="77777777" w:rsidR="00726728" w:rsidRPr="003466C3" w:rsidRDefault="00726728" w:rsidP="0065567E">
            <w:pPr>
              <w:spacing w:after="0" w:line="240" w:lineRule="auto"/>
              <w:rPr>
                <w:rFonts w:ascii="Arial" w:hAnsi="Arial" w:cs="Arial"/>
              </w:rPr>
            </w:pPr>
            <w:r w:rsidRPr="003466C3">
              <w:rPr>
                <w:rFonts w:ascii="Arial" w:hAnsi="Arial" w:cs="Arial"/>
              </w:rPr>
              <w:t>LT241355811</w:t>
            </w:r>
          </w:p>
        </w:tc>
      </w:tr>
      <w:tr w:rsidR="00726728" w:rsidRPr="003466C3" w14:paraId="1F5CFAE7" w14:textId="77777777" w:rsidTr="00C93970">
        <w:tc>
          <w:tcPr>
            <w:tcW w:w="1566" w:type="pct"/>
            <w:tcBorders>
              <w:top w:val="single" w:sz="4" w:space="0" w:color="auto"/>
              <w:left w:val="single" w:sz="4" w:space="0" w:color="auto"/>
              <w:bottom w:val="single" w:sz="4" w:space="0" w:color="auto"/>
              <w:right w:val="single" w:sz="4" w:space="0" w:color="auto"/>
            </w:tcBorders>
          </w:tcPr>
          <w:p w14:paraId="3CD96812" w14:textId="77777777" w:rsidR="00726728" w:rsidRPr="003466C3" w:rsidRDefault="00726728" w:rsidP="0065567E">
            <w:pPr>
              <w:spacing w:after="0" w:line="240" w:lineRule="auto"/>
              <w:jc w:val="both"/>
              <w:rPr>
                <w:rFonts w:ascii="Arial" w:hAnsi="Arial" w:cs="Arial"/>
                <w:b/>
              </w:rPr>
            </w:pPr>
            <w:r w:rsidRPr="003466C3">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7B7A56B3" w14:textId="77777777" w:rsidR="00726728" w:rsidRPr="003466C3" w:rsidRDefault="00726728" w:rsidP="0065567E">
            <w:pPr>
              <w:spacing w:after="0" w:line="240" w:lineRule="auto"/>
              <w:rPr>
                <w:rFonts w:ascii="Arial" w:hAnsi="Arial" w:cs="Arial"/>
              </w:rPr>
            </w:pPr>
            <w:r w:rsidRPr="003466C3">
              <w:rPr>
                <w:rFonts w:ascii="Arial" w:hAnsi="Arial" w:cs="Arial"/>
              </w:rPr>
              <w:t>LT537044060001219501</w:t>
            </w:r>
          </w:p>
        </w:tc>
      </w:tr>
      <w:tr w:rsidR="00726728" w:rsidRPr="003466C3" w14:paraId="3786B738"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D123CB8" w14:textId="77777777" w:rsidR="00726728" w:rsidRPr="003466C3" w:rsidRDefault="00726728" w:rsidP="0065567E">
            <w:pPr>
              <w:spacing w:after="0" w:line="240" w:lineRule="auto"/>
              <w:jc w:val="both"/>
              <w:rPr>
                <w:rFonts w:ascii="Arial" w:hAnsi="Arial" w:cs="Arial"/>
                <w:b/>
              </w:rPr>
            </w:pPr>
            <w:r w:rsidRPr="003466C3">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4FB03FA7" w14:textId="77777777" w:rsidR="00726728" w:rsidRPr="003466C3" w:rsidRDefault="00726728" w:rsidP="0065567E">
            <w:pPr>
              <w:spacing w:after="0" w:line="240" w:lineRule="auto"/>
              <w:rPr>
                <w:rFonts w:ascii="Arial" w:hAnsi="Arial" w:cs="Arial"/>
              </w:rPr>
            </w:pPr>
          </w:p>
        </w:tc>
      </w:tr>
      <w:tr w:rsidR="00726728" w:rsidRPr="003466C3" w14:paraId="53CF3BE2"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62FB91C" w14:textId="77777777" w:rsidR="00726728" w:rsidRPr="003466C3" w:rsidRDefault="00726728" w:rsidP="0065567E">
            <w:pPr>
              <w:spacing w:after="0" w:line="240" w:lineRule="auto"/>
              <w:jc w:val="both"/>
              <w:rPr>
                <w:rFonts w:ascii="Arial" w:hAnsi="Arial" w:cs="Arial"/>
                <w:b/>
              </w:rPr>
            </w:pPr>
            <w:r w:rsidRPr="003466C3">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2FDD31E0" w14:textId="1FBAD977" w:rsidR="00726728" w:rsidRPr="003466C3" w:rsidRDefault="001712F7" w:rsidP="0065567E">
            <w:pPr>
              <w:spacing w:after="0" w:line="240" w:lineRule="auto"/>
              <w:rPr>
                <w:rFonts w:ascii="Arial" w:hAnsi="Arial" w:cs="Arial"/>
              </w:rPr>
            </w:pPr>
            <w:r w:rsidRPr="001712F7">
              <w:rPr>
                <w:rFonts w:ascii="Arial" w:hAnsi="Arial" w:cs="Arial"/>
              </w:rPr>
              <w:t>370 80019118</w:t>
            </w:r>
          </w:p>
        </w:tc>
      </w:tr>
      <w:tr w:rsidR="00726728" w:rsidRPr="003466C3" w14:paraId="6814A69C"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0394151" w14:textId="77777777" w:rsidR="00726728" w:rsidRPr="003466C3" w:rsidRDefault="00726728" w:rsidP="0065567E">
            <w:pPr>
              <w:spacing w:after="0" w:line="240" w:lineRule="auto"/>
              <w:jc w:val="both"/>
              <w:rPr>
                <w:rFonts w:ascii="Arial" w:hAnsi="Arial" w:cs="Arial"/>
                <w:b/>
              </w:rPr>
            </w:pPr>
            <w:r w:rsidRPr="003466C3">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F8B8FB3" w14:textId="0238C893" w:rsidR="00726728" w:rsidRPr="003466C3" w:rsidRDefault="00314B03" w:rsidP="0065567E">
            <w:pPr>
              <w:spacing w:after="0" w:line="240" w:lineRule="auto"/>
              <w:rPr>
                <w:rFonts w:ascii="Arial" w:hAnsi="Arial" w:cs="Arial"/>
              </w:rPr>
            </w:pPr>
            <w:hyperlink r:id="rId8" w:history="1">
              <w:r w:rsidRPr="003466C3">
                <w:rPr>
                  <w:rStyle w:val="Hyperlink"/>
                  <w:rFonts w:ascii="Arial" w:hAnsi="Arial" w:cs="Arial"/>
                </w:rPr>
                <w:t>info@miestogijos.lt</w:t>
              </w:r>
            </w:hyperlink>
          </w:p>
        </w:tc>
      </w:tr>
    </w:tbl>
    <w:p w14:paraId="7B488DAD" w14:textId="77777777" w:rsidR="00726728" w:rsidRPr="003466C3" w:rsidRDefault="00726728" w:rsidP="0065567E">
      <w:pPr>
        <w:spacing w:after="0" w:line="240" w:lineRule="auto"/>
        <w:rPr>
          <w:rFonts w:ascii="Arial" w:hAnsi="Arial" w:cs="Arial"/>
        </w:rPr>
      </w:pPr>
    </w:p>
    <w:p w14:paraId="29703257" w14:textId="77777777" w:rsidR="00726728" w:rsidRPr="003466C3" w:rsidRDefault="00726728" w:rsidP="0065567E">
      <w:pPr>
        <w:spacing w:after="0" w:line="240" w:lineRule="auto"/>
        <w:jc w:val="center"/>
        <w:rPr>
          <w:rFonts w:ascii="Arial" w:hAnsi="Arial" w:cs="Arial"/>
          <w:b/>
        </w:rPr>
      </w:pPr>
      <w:r w:rsidRPr="003466C3">
        <w:rPr>
          <w:rFonts w:ascii="Arial" w:hAnsi="Arial" w:cs="Arial"/>
          <w:b/>
        </w:rPr>
        <w:t>TIEKĖJAS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3466C3" w14:paraId="56A8E31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CBBC04" w14:textId="77777777" w:rsidR="00726728" w:rsidRPr="003466C3" w:rsidRDefault="00726728" w:rsidP="0065567E">
            <w:pPr>
              <w:spacing w:after="0" w:line="240" w:lineRule="auto"/>
              <w:jc w:val="both"/>
              <w:rPr>
                <w:rFonts w:ascii="Arial" w:hAnsi="Arial" w:cs="Arial"/>
                <w:b/>
              </w:rPr>
            </w:pPr>
            <w:r w:rsidRPr="003466C3">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46F8ED00" w14:textId="77777777" w:rsidR="00726728" w:rsidRPr="003466C3" w:rsidRDefault="00726728" w:rsidP="0065567E">
            <w:pPr>
              <w:spacing w:after="0" w:line="240" w:lineRule="auto"/>
              <w:rPr>
                <w:rFonts w:ascii="Arial" w:hAnsi="Arial" w:cs="Arial"/>
              </w:rPr>
            </w:pPr>
          </w:p>
        </w:tc>
      </w:tr>
      <w:tr w:rsidR="00726728" w:rsidRPr="003466C3" w14:paraId="0BCD2739"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81D4EF0" w14:textId="77777777" w:rsidR="00726728" w:rsidRPr="003466C3" w:rsidRDefault="00726728" w:rsidP="0065567E">
            <w:pPr>
              <w:spacing w:after="0" w:line="240" w:lineRule="auto"/>
              <w:jc w:val="both"/>
              <w:rPr>
                <w:rFonts w:ascii="Arial" w:hAnsi="Arial" w:cs="Arial"/>
                <w:b/>
              </w:rPr>
            </w:pPr>
            <w:r w:rsidRPr="003466C3">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076A15A6" w14:textId="77777777" w:rsidR="00726728" w:rsidRPr="003466C3" w:rsidRDefault="00726728" w:rsidP="0065567E">
            <w:pPr>
              <w:spacing w:after="0" w:line="240" w:lineRule="auto"/>
              <w:rPr>
                <w:rFonts w:ascii="Arial" w:hAnsi="Arial" w:cs="Arial"/>
              </w:rPr>
            </w:pPr>
          </w:p>
        </w:tc>
      </w:tr>
      <w:tr w:rsidR="00726728" w:rsidRPr="003466C3" w14:paraId="6E4ECECE"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hideMark/>
          </w:tcPr>
          <w:p w14:paraId="586665BC" w14:textId="77777777" w:rsidR="00726728" w:rsidRPr="003466C3" w:rsidRDefault="00726728" w:rsidP="0065567E">
            <w:pPr>
              <w:spacing w:after="0" w:line="240" w:lineRule="auto"/>
              <w:jc w:val="both"/>
              <w:rPr>
                <w:rFonts w:ascii="Arial" w:hAnsi="Arial" w:cs="Arial"/>
              </w:rPr>
            </w:pPr>
            <w:r w:rsidRPr="003466C3">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6B59C7B1" w14:textId="77777777" w:rsidR="00726728" w:rsidRPr="003466C3" w:rsidRDefault="00726728" w:rsidP="0065567E">
            <w:pPr>
              <w:spacing w:after="0" w:line="240" w:lineRule="auto"/>
              <w:rPr>
                <w:rFonts w:ascii="Arial" w:hAnsi="Arial" w:cs="Arial"/>
              </w:rPr>
            </w:pPr>
          </w:p>
        </w:tc>
      </w:tr>
      <w:tr w:rsidR="00726728" w:rsidRPr="003466C3" w14:paraId="42451D95"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tcPr>
          <w:p w14:paraId="60609844" w14:textId="77777777" w:rsidR="00726728" w:rsidRPr="003466C3" w:rsidRDefault="00726728" w:rsidP="0065567E">
            <w:pPr>
              <w:spacing w:after="0" w:line="240" w:lineRule="auto"/>
              <w:jc w:val="both"/>
              <w:rPr>
                <w:rFonts w:ascii="Arial" w:hAnsi="Arial" w:cs="Arial"/>
                <w:b/>
              </w:rPr>
            </w:pPr>
            <w:r w:rsidRPr="003466C3">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74BE440A" w14:textId="77777777" w:rsidR="00726728" w:rsidRPr="003466C3" w:rsidRDefault="00726728" w:rsidP="0065567E">
            <w:pPr>
              <w:spacing w:after="0" w:line="240" w:lineRule="auto"/>
              <w:rPr>
                <w:rFonts w:ascii="Arial" w:hAnsi="Arial" w:cs="Arial"/>
              </w:rPr>
            </w:pPr>
          </w:p>
        </w:tc>
      </w:tr>
      <w:tr w:rsidR="00726728" w:rsidRPr="003466C3" w14:paraId="7C6C367C" w14:textId="77777777" w:rsidTr="00C93970">
        <w:tc>
          <w:tcPr>
            <w:tcW w:w="1566" w:type="pct"/>
            <w:tcBorders>
              <w:top w:val="single" w:sz="4" w:space="0" w:color="auto"/>
              <w:left w:val="single" w:sz="4" w:space="0" w:color="auto"/>
              <w:bottom w:val="single" w:sz="4" w:space="0" w:color="auto"/>
              <w:right w:val="single" w:sz="4" w:space="0" w:color="auto"/>
            </w:tcBorders>
          </w:tcPr>
          <w:p w14:paraId="708CB0F9" w14:textId="77777777" w:rsidR="00726728" w:rsidRPr="003466C3" w:rsidRDefault="00726728" w:rsidP="0065567E">
            <w:pPr>
              <w:spacing w:after="0" w:line="240" w:lineRule="auto"/>
              <w:jc w:val="both"/>
              <w:rPr>
                <w:rFonts w:ascii="Arial" w:hAnsi="Arial" w:cs="Arial"/>
                <w:b/>
              </w:rPr>
            </w:pPr>
            <w:r w:rsidRPr="003466C3">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606E241C" w14:textId="77777777" w:rsidR="00726728" w:rsidRPr="003466C3" w:rsidRDefault="00726728" w:rsidP="0065567E">
            <w:pPr>
              <w:spacing w:after="0" w:line="240" w:lineRule="auto"/>
              <w:rPr>
                <w:rFonts w:ascii="Arial" w:hAnsi="Arial" w:cs="Arial"/>
              </w:rPr>
            </w:pPr>
          </w:p>
        </w:tc>
      </w:tr>
      <w:tr w:rsidR="00726728" w:rsidRPr="003466C3" w14:paraId="2138F03B"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E733DF6" w14:textId="77777777" w:rsidR="00726728" w:rsidRPr="003466C3" w:rsidRDefault="00726728" w:rsidP="0065567E">
            <w:pPr>
              <w:spacing w:after="0" w:line="240" w:lineRule="auto"/>
              <w:jc w:val="both"/>
              <w:rPr>
                <w:rFonts w:ascii="Arial" w:hAnsi="Arial" w:cs="Arial"/>
                <w:b/>
              </w:rPr>
            </w:pPr>
            <w:r w:rsidRPr="003466C3">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061CFD95" w14:textId="77777777" w:rsidR="00726728" w:rsidRPr="003466C3" w:rsidRDefault="00726728" w:rsidP="0065567E">
            <w:pPr>
              <w:spacing w:after="0" w:line="240" w:lineRule="auto"/>
              <w:rPr>
                <w:rFonts w:ascii="Arial" w:hAnsi="Arial" w:cs="Arial"/>
              </w:rPr>
            </w:pPr>
          </w:p>
        </w:tc>
      </w:tr>
      <w:tr w:rsidR="00726728" w:rsidRPr="003466C3" w14:paraId="7B86759C" w14:textId="77777777" w:rsidTr="00C93970">
        <w:trPr>
          <w:trHeight w:val="77"/>
        </w:trPr>
        <w:tc>
          <w:tcPr>
            <w:tcW w:w="1566" w:type="pct"/>
            <w:tcBorders>
              <w:top w:val="single" w:sz="4" w:space="0" w:color="auto"/>
              <w:left w:val="single" w:sz="4" w:space="0" w:color="auto"/>
              <w:bottom w:val="single" w:sz="4" w:space="0" w:color="auto"/>
              <w:right w:val="single" w:sz="4" w:space="0" w:color="auto"/>
            </w:tcBorders>
            <w:hideMark/>
          </w:tcPr>
          <w:p w14:paraId="2064DCA1" w14:textId="77777777" w:rsidR="00726728" w:rsidRPr="003466C3" w:rsidRDefault="00726728" w:rsidP="0065567E">
            <w:pPr>
              <w:spacing w:after="0" w:line="240" w:lineRule="auto"/>
              <w:jc w:val="both"/>
              <w:rPr>
                <w:rFonts w:ascii="Arial" w:hAnsi="Arial" w:cs="Arial"/>
                <w:b/>
              </w:rPr>
            </w:pPr>
            <w:r w:rsidRPr="003466C3">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5870D41E" w14:textId="77777777" w:rsidR="00726728" w:rsidRPr="003466C3" w:rsidRDefault="00726728" w:rsidP="0065567E">
            <w:pPr>
              <w:spacing w:after="0" w:line="240" w:lineRule="auto"/>
              <w:rPr>
                <w:rFonts w:ascii="Arial" w:hAnsi="Arial" w:cs="Arial"/>
              </w:rPr>
            </w:pPr>
          </w:p>
        </w:tc>
      </w:tr>
      <w:tr w:rsidR="00726728" w:rsidRPr="003466C3" w14:paraId="4B05766D"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05AE565" w14:textId="77777777" w:rsidR="00726728" w:rsidRPr="003466C3" w:rsidRDefault="00726728" w:rsidP="0065567E">
            <w:pPr>
              <w:spacing w:after="0" w:line="240" w:lineRule="auto"/>
              <w:jc w:val="both"/>
              <w:rPr>
                <w:rFonts w:ascii="Arial" w:hAnsi="Arial" w:cs="Arial"/>
                <w:b/>
              </w:rPr>
            </w:pPr>
            <w:r w:rsidRPr="003466C3">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6A1F3A1E" w14:textId="77777777" w:rsidR="00726728" w:rsidRPr="003466C3" w:rsidRDefault="00726728" w:rsidP="0065567E">
            <w:pPr>
              <w:spacing w:after="0" w:line="240" w:lineRule="auto"/>
              <w:rPr>
                <w:rFonts w:ascii="Arial" w:hAnsi="Arial" w:cs="Arial"/>
              </w:rPr>
            </w:pPr>
          </w:p>
        </w:tc>
      </w:tr>
      <w:permEnd w:id="1251877955"/>
    </w:tbl>
    <w:p w14:paraId="2B9D1229" w14:textId="77777777" w:rsidR="00726728" w:rsidRPr="003466C3" w:rsidRDefault="00726728" w:rsidP="0065567E">
      <w:pPr>
        <w:tabs>
          <w:tab w:val="left" w:pos="993"/>
        </w:tabs>
        <w:spacing w:after="0" w:line="240" w:lineRule="auto"/>
        <w:ind w:firstLine="567"/>
        <w:jc w:val="both"/>
        <w:rPr>
          <w:rFonts w:ascii="Arial" w:eastAsia="Calibri" w:hAnsi="Arial" w:cs="Arial"/>
        </w:rPr>
      </w:pPr>
    </w:p>
    <w:p w14:paraId="43CE6B36" w14:textId="77777777" w:rsidR="00726728" w:rsidRPr="003466C3" w:rsidRDefault="00726728" w:rsidP="00D821C4">
      <w:pPr>
        <w:numPr>
          <w:ilvl w:val="0"/>
          <w:numId w:val="1"/>
        </w:numPr>
        <w:tabs>
          <w:tab w:val="left" w:pos="993"/>
        </w:tabs>
        <w:spacing w:after="0" w:line="240" w:lineRule="auto"/>
        <w:ind w:left="0" w:firstLine="567"/>
        <w:jc w:val="center"/>
        <w:rPr>
          <w:rFonts w:ascii="Arial" w:eastAsia="Calibri" w:hAnsi="Arial" w:cs="Arial"/>
          <w:b/>
        </w:rPr>
      </w:pPr>
      <w:r w:rsidRPr="003466C3">
        <w:rPr>
          <w:rFonts w:ascii="Arial" w:eastAsia="Calibri" w:hAnsi="Arial" w:cs="Arial"/>
          <w:b/>
        </w:rPr>
        <w:t>SUTARTIES DALYKAS</w:t>
      </w:r>
    </w:p>
    <w:p w14:paraId="38DA6624" w14:textId="1DC94B0F" w:rsidR="00533C64" w:rsidRPr="003466C3" w:rsidRDefault="00726728" w:rsidP="00533C64">
      <w:pPr>
        <w:pStyle w:val="CommentText"/>
        <w:tabs>
          <w:tab w:val="left" w:pos="993"/>
        </w:tabs>
        <w:spacing w:after="0"/>
        <w:ind w:firstLine="567"/>
        <w:jc w:val="both"/>
        <w:rPr>
          <w:rFonts w:ascii="Arial" w:eastAsia="Calibri" w:hAnsi="Arial" w:cs="Arial"/>
          <w:sz w:val="22"/>
          <w:szCs w:val="22"/>
        </w:rPr>
      </w:pPr>
      <w:r w:rsidRPr="003466C3">
        <w:rPr>
          <w:rFonts w:ascii="Arial" w:eastAsia="Calibri" w:hAnsi="Arial" w:cs="Arial"/>
          <w:sz w:val="22"/>
          <w:szCs w:val="22"/>
        </w:rPr>
        <w:t xml:space="preserve">1.1. Sutarties dalykas yra </w:t>
      </w:r>
      <w:r w:rsidR="00AD0BD3">
        <w:rPr>
          <w:rFonts w:ascii="Arial" w:eastAsia="Calibri" w:hAnsi="Arial" w:cs="Arial"/>
          <w:b/>
          <w:bCs/>
          <w:sz w:val="22"/>
          <w:szCs w:val="22"/>
        </w:rPr>
        <w:t>Elektrotechninių</w:t>
      </w:r>
      <w:r w:rsidR="00BC3C7B" w:rsidRPr="003466C3">
        <w:rPr>
          <w:rFonts w:ascii="Arial" w:eastAsia="Calibri" w:hAnsi="Arial" w:cs="Arial"/>
          <w:b/>
          <w:bCs/>
          <w:sz w:val="22"/>
          <w:szCs w:val="22"/>
        </w:rPr>
        <w:t xml:space="preserve"> prek</w:t>
      </w:r>
      <w:r w:rsidR="003466C3">
        <w:rPr>
          <w:rFonts w:ascii="Arial" w:eastAsia="Calibri" w:hAnsi="Arial" w:cs="Arial"/>
          <w:b/>
          <w:bCs/>
          <w:sz w:val="22"/>
          <w:szCs w:val="22"/>
        </w:rPr>
        <w:t>ių</w:t>
      </w:r>
      <w:r w:rsidRPr="003466C3">
        <w:rPr>
          <w:rFonts w:ascii="Arial" w:eastAsia="Calibri" w:hAnsi="Arial" w:cs="Arial"/>
          <w:sz w:val="22"/>
          <w:szCs w:val="22"/>
        </w:rPr>
        <w:t xml:space="preserve"> (toliau – </w:t>
      </w:r>
      <w:r w:rsidRPr="003466C3">
        <w:rPr>
          <w:rFonts w:ascii="Arial" w:eastAsia="Calibri" w:hAnsi="Arial" w:cs="Arial"/>
          <w:b/>
          <w:sz w:val="22"/>
          <w:szCs w:val="22"/>
        </w:rPr>
        <w:t>Prekės</w:t>
      </w:r>
      <w:r w:rsidRPr="003466C3">
        <w:rPr>
          <w:rFonts w:ascii="Arial" w:eastAsia="Calibri" w:hAnsi="Arial" w:cs="Arial"/>
          <w:sz w:val="22"/>
          <w:szCs w:val="22"/>
        </w:rPr>
        <w:t xml:space="preserve">) </w:t>
      </w:r>
      <w:r w:rsidRPr="003466C3">
        <w:rPr>
          <w:rFonts w:ascii="Arial" w:eastAsia="Calibri" w:hAnsi="Arial" w:cs="Arial"/>
          <w:bCs/>
          <w:sz w:val="22"/>
          <w:szCs w:val="22"/>
        </w:rPr>
        <w:t>pirkimas–pardavimas.</w:t>
      </w:r>
      <w:r w:rsidRPr="003466C3">
        <w:rPr>
          <w:rFonts w:ascii="Arial" w:eastAsia="Calibri" w:hAnsi="Arial" w:cs="Arial"/>
          <w:sz w:val="22"/>
          <w:szCs w:val="22"/>
        </w:rPr>
        <w:t xml:space="preserve"> Prekių techniniai reikalavimai nurodyti Specialiųjų sąlygų 1 </w:t>
      </w:r>
      <w:r w:rsidR="00533C64" w:rsidRPr="003466C3">
        <w:rPr>
          <w:rFonts w:ascii="Arial" w:eastAsia="Calibri" w:hAnsi="Arial" w:cs="Arial"/>
          <w:sz w:val="22"/>
          <w:szCs w:val="22"/>
        </w:rPr>
        <w:t>priede „Techninė specifikacija“.</w:t>
      </w:r>
    </w:p>
    <w:p w14:paraId="45C3F1CD" w14:textId="77777777" w:rsidR="00726728" w:rsidRPr="003466C3" w:rsidRDefault="00726728" w:rsidP="00D821C4">
      <w:pPr>
        <w:widowControl w:val="0"/>
        <w:tabs>
          <w:tab w:val="left" w:pos="993"/>
          <w:tab w:val="left" w:pos="1134"/>
        </w:tabs>
        <w:spacing w:after="0" w:line="240" w:lineRule="auto"/>
        <w:ind w:firstLine="567"/>
        <w:jc w:val="both"/>
        <w:outlineLvl w:val="1"/>
        <w:rPr>
          <w:rFonts w:ascii="Arial" w:hAnsi="Arial" w:cs="Arial"/>
        </w:rPr>
      </w:pPr>
    </w:p>
    <w:p w14:paraId="09202695" w14:textId="77777777" w:rsidR="00726728" w:rsidRPr="003466C3" w:rsidRDefault="00726728" w:rsidP="00D821C4">
      <w:pPr>
        <w:numPr>
          <w:ilvl w:val="0"/>
          <w:numId w:val="1"/>
        </w:numPr>
        <w:tabs>
          <w:tab w:val="left" w:pos="993"/>
        </w:tabs>
        <w:spacing w:after="0" w:line="240" w:lineRule="auto"/>
        <w:ind w:left="0" w:firstLine="567"/>
        <w:jc w:val="center"/>
        <w:rPr>
          <w:rFonts w:ascii="Arial" w:eastAsia="Calibri" w:hAnsi="Arial" w:cs="Arial"/>
          <w:b/>
        </w:rPr>
      </w:pPr>
      <w:r w:rsidRPr="003466C3">
        <w:rPr>
          <w:rFonts w:ascii="Arial" w:eastAsia="Calibri" w:hAnsi="Arial" w:cs="Arial"/>
          <w:b/>
        </w:rPr>
        <w:t>SUTARTIES KAINA IR / ARBA KAINODAROS TAISYKLĖS, MOKĖJIMO SĄLYGOS</w:t>
      </w:r>
    </w:p>
    <w:p w14:paraId="053E1E0B" w14:textId="27C12B86" w:rsidR="00533C64" w:rsidRPr="003466C3" w:rsidRDefault="00533C64" w:rsidP="00533C64">
      <w:pPr>
        <w:tabs>
          <w:tab w:val="left" w:pos="993"/>
        </w:tabs>
        <w:spacing w:after="0" w:line="240" w:lineRule="auto"/>
        <w:ind w:firstLine="567"/>
        <w:jc w:val="both"/>
        <w:rPr>
          <w:rFonts w:ascii="Arial" w:hAnsi="Arial" w:cs="Arial"/>
        </w:rPr>
      </w:pPr>
      <w:r w:rsidRPr="003466C3">
        <w:rPr>
          <w:rFonts w:ascii="Arial" w:eastAsia="Calibri" w:hAnsi="Arial" w:cs="Arial"/>
        </w:rPr>
        <w:t xml:space="preserve">2.1. Sutarčiai taikomas </w:t>
      </w:r>
      <w:r w:rsidRPr="003466C3">
        <w:rPr>
          <w:rFonts w:ascii="Arial" w:hAnsi="Arial" w:cs="Arial"/>
        </w:rPr>
        <w:t xml:space="preserve">kainos apskaičiavimo būdas – </w:t>
      </w:r>
      <w:r w:rsidR="000325B8" w:rsidRPr="003466C3">
        <w:rPr>
          <w:rFonts w:ascii="Arial" w:hAnsi="Arial" w:cs="Arial"/>
        </w:rPr>
        <w:t>kintamas</w:t>
      </w:r>
      <w:r w:rsidRPr="003466C3">
        <w:rPr>
          <w:rFonts w:ascii="Arial" w:hAnsi="Arial" w:cs="Arial"/>
        </w:rPr>
        <w:t xml:space="preserve"> įkainis. Pirkėjas perka Prekes pagal poreikį </w:t>
      </w:r>
      <w:r w:rsidR="000325B8" w:rsidRPr="003466C3">
        <w:rPr>
          <w:rFonts w:ascii="Arial" w:hAnsi="Arial" w:cs="Arial"/>
        </w:rPr>
        <w:t>pagal</w:t>
      </w:r>
      <w:r w:rsidR="00C47F01" w:rsidRPr="003466C3">
        <w:rPr>
          <w:rFonts w:ascii="Arial" w:hAnsi="Arial" w:cs="Arial"/>
        </w:rPr>
        <w:t xml:space="preserve"> užsakymo pateikimo dieną Tiekėjo elektroninėje </w:t>
      </w:r>
      <w:r w:rsidR="00783590" w:rsidRPr="003466C3">
        <w:rPr>
          <w:rFonts w:ascii="Arial" w:hAnsi="Arial" w:cs="Arial"/>
        </w:rPr>
        <w:t>P</w:t>
      </w:r>
      <w:r w:rsidR="00C47F01" w:rsidRPr="003466C3">
        <w:rPr>
          <w:rFonts w:ascii="Arial" w:hAnsi="Arial" w:cs="Arial"/>
        </w:rPr>
        <w:t>rekių užsak</w:t>
      </w:r>
      <w:r w:rsidR="00783590" w:rsidRPr="003466C3">
        <w:rPr>
          <w:rFonts w:ascii="Arial" w:hAnsi="Arial" w:cs="Arial"/>
        </w:rPr>
        <w:t>ymo platformoje (internetinėje parduotuvėje) skelbiamus Prekių įkainius</w:t>
      </w:r>
      <w:r w:rsidR="00C1702B">
        <w:rPr>
          <w:rFonts w:ascii="Arial" w:hAnsi="Arial" w:cs="Arial"/>
        </w:rPr>
        <w:t xml:space="preserve"> ir/ar Tiekėjo fizinėse parduotuvėse</w:t>
      </w:r>
      <w:r w:rsidR="00783590" w:rsidRPr="003466C3">
        <w:rPr>
          <w:rFonts w:ascii="Arial" w:hAnsi="Arial" w:cs="Arial"/>
        </w:rPr>
        <w:t>, atimant Sutarties 2.3 punkte nurodytą</w:t>
      </w:r>
      <w:r w:rsidR="00374DE6" w:rsidRPr="003466C3">
        <w:rPr>
          <w:rFonts w:ascii="Arial" w:hAnsi="Arial" w:cs="Arial"/>
        </w:rPr>
        <w:t xml:space="preserve"> nuolaidą ar tuo metu galiojančią akciją pagal Techninės specifikacijos 3.</w:t>
      </w:r>
      <w:r w:rsidR="00A26833">
        <w:rPr>
          <w:rFonts w:ascii="Arial" w:hAnsi="Arial" w:cs="Arial"/>
        </w:rPr>
        <w:t>9</w:t>
      </w:r>
      <w:r w:rsidR="00374DE6" w:rsidRPr="003466C3">
        <w:rPr>
          <w:rFonts w:ascii="Arial" w:hAnsi="Arial" w:cs="Arial"/>
        </w:rPr>
        <w:t>.</w:t>
      </w:r>
      <w:r w:rsidR="00376FD4">
        <w:rPr>
          <w:rFonts w:ascii="Arial" w:hAnsi="Arial" w:cs="Arial"/>
        </w:rPr>
        <w:t>2.</w:t>
      </w:r>
      <w:r w:rsidR="00374DE6" w:rsidRPr="003466C3">
        <w:rPr>
          <w:rFonts w:ascii="Arial" w:hAnsi="Arial" w:cs="Arial"/>
        </w:rPr>
        <w:t xml:space="preserve"> punkto taisykles (jeigu akcija bus taikoma ir jei tuo metu galiojanti</w:t>
      </w:r>
      <w:r w:rsidR="00FC5817" w:rsidRPr="003466C3">
        <w:rPr>
          <w:rFonts w:ascii="Arial" w:hAnsi="Arial" w:cs="Arial"/>
        </w:rPr>
        <w:t xml:space="preserve"> mažmeninė Prekės kaina su akcija yra mažesnė nei Prekės kaina pritaikius Sutartyje nurodytą nuolaidą</w:t>
      </w:r>
      <w:r w:rsidR="00510436" w:rsidRPr="003466C3">
        <w:rPr>
          <w:rFonts w:ascii="Arial" w:hAnsi="Arial" w:cs="Arial"/>
        </w:rPr>
        <w:t>)</w:t>
      </w:r>
      <w:r w:rsidRPr="003466C3">
        <w:rPr>
          <w:rFonts w:ascii="Arial" w:hAnsi="Arial" w:cs="Arial"/>
          <w:i/>
        </w:rPr>
        <w:t xml:space="preserve">, </w:t>
      </w:r>
      <w:r w:rsidRPr="003466C3">
        <w:rPr>
          <w:rFonts w:ascii="Arial" w:hAnsi="Arial" w:cs="Arial"/>
          <w:b/>
        </w:rPr>
        <w:t>neviršijant Specialiųjų sąlygų 2.2 punkte</w:t>
      </w:r>
      <w:r w:rsidRPr="003466C3" w:rsidDel="003F0BB1">
        <w:rPr>
          <w:rFonts w:ascii="Arial" w:hAnsi="Arial" w:cs="Arial"/>
          <w:b/>
        </w:rPr>
        <w:t xml:space="preserve"> </w:t>
      </w:r>
      <w:r w:rsidRPr="003466C3">
        <w:rPr>
          <w:rFonts w:ascii="Arial" w:hAnsi="Arial" w:cs="Arial"/>
          <w:b/>
        </w:rPr>
        <w:t>nurodytos Sutarties maksimalios kainos</w:t>
      </w:r>
      <w:r w:rsidRPr="003466C3">
        <w:rPr>
          <w:rFonts w:ascii="Arial" w:hAnsi="Arial" w:cs="Arial"/>
        </w:rPr>
        <w:t>. Pirkėjas neįsipareigoja išpirkti Prekių preliminaraus kiekio ar bet kokios jo dalies</w:t>
      </w:r>
      <w:r w:rsidR="000A14D0" w:rsidRPr="003466C3">
        <w:rPr>
          <w:rFonts w:ascii="Arial" w:hAnsi="Arial" w:cs="Arial"/>
        </w:rPr>
        <w:t xml:space="preserve">. </w:t>
      </w:r>
      <w:r w:rsidRPr="003466C3">
        <w:rPr>
          <w:rFonts w:ascii="Arial" w:hAnsi="Arial" w:cs="Arial"/>
        </w:rPr>
        <w:t>Pirkėjas taip pat neįsipareigoja išpirkti Prekių Specialiųjų sąlygų 2.2 punkte</w:t>
      </w:r>
      <w:r w:rsidRPr="003466C3" w:rsidDel="003F0BB1">
        <w:rPr>
          <w:rFonts w:ascii="Arial" w:hAnsi="Arial" w:cs="Arial"/>
        </w:rPr>
        <w:t xml:space="preserve"> </w:t>
      </w:r>
      <w:r w:rsidRPr="003466C3">
        <w:rPr>
          <w:rFonts w:ascii="Arial" w:hAnsi="Arial" w:cs="Arial"/>
        </w:rPr>
        <w:t xml:space="preserve">nurodytai Sutarties maksimaliai kainai ar bet kokiai jos daliai. </w:t>
      </w:r>
      <w:r w:rsidR="00BF015B" w:rsidRPr="003466C3">
        <w:rPr>
          <w:rFonts w:ascii="Arial" w:hAnsi="Arial" w:cs="Arial"/>
        </w:rPr>
        <w:t>Pirkėjas turi teisę įsigyti ir į Techninės specifikacijos Priede Nr. 1 ir Nr. 2 nurodytų grupių apimtį nepatenkančias Prekes</w:t>
      </w:r>
      <w:r w:rsidR="008819A8" w:rsidRPr="003466C3">
        <w:rPr>
          <w:rFonts w:ascii="Arial" w:hAnsi="Arial" w:cs="Arial"/>
        </w:rPr>
        <w:t xml:space="preserve"> 2.1.</w:t>
      </w:r>
      <w:r w:rsidR="00C57521">
        <w:rPr>
          <w:rFonts w:ascii="Arial" w:hAnsi="Arial" w:cs="Arial"/>
        </w:rPr>
        <w:t>1.</w:t>
      </w:r>
      <w:r w:rsidR="008819A8" w:rsidRPr="003466C3">
        <w:rPr>
          <w:rFonts w:ascii="Arial" w:hAnsi="Arial" w:cs="Arial"/>
        </w:rPr>
        <w:t xml:space="preserve"> punkte nustatyta tvarka.</w:t>
      </w:r>
    </w:p>
    <w:p w14:paraId="6543BB17" w14:textId="49A7F21F" w:rsidR="000A193A" w:rsidRPr="003466C3" w:rsidRDefault="000A193A" w:rsidP="000A193A">
      <w:pPr>
        <w:tabs>
          <w:tab w:val="left" w:pos="993"/>
        </w:tabs>
        <w:spacing w:after="0" w:line="240" w:lineRule="auto"/>
        <w:ind w:firstLine="567"/>
        <w:jc w:val="both"/>
        <w:rPr>
          <w:rFonts w:ascii="Arial" w:hAnsi="Arial" w:cs="Arial"/>
          <w:iCs/>
        </w:rPr>
      </w:pPr>
      <w:r w:rsidRPr="003466C3">
        <w:rPr>
          <w:rFonts w:ascii="Arial" w:hAnsi="Arial" w:cs="Arial"/>
          <w:iCs/>
        </w:rPr>
        <w:t xml:space="preserve">2.1.1. Esant poreikiui, Pirkėjas gali įsigyti </w:t>
      </w:r>
      <w:r w:rsidR="009E2981" w:rsidRPr="009E2981">
        <w:rPr>
          <w:rFonts w:ascii="Arial" w:hAnsi="Arial" w:cs="Arial"/>
          <w:iCs/>
        </w:rPr>
        <w:t>Techninės specifikacijos prieduose Nr. 1 ir Nr. 2 nenurodytų Prekių</w:t>
      </w:r>
      <w:r w:rsidRPr="003466C3">
        <w:rPr>
          <w:rFonts w:ascii="Arial" w:hAnsi="Arial" w:cs="Arial"/>
          <w:iCs/>
        </w:rPr>
        <w:t>, tačiau su pirkimo objektu susijusių Prekių</w:t>
      </w:r>
      <w:r w:rsidR="00FF66F8">
        <w:rPr>
          <w:rFonts w:ascii="Arial" w:hAnsi="Arial" w:cs="Arial"/>
          <w:iCs/>
        </w:rPr>
        <w:t xml:space="preserve">, </w:t>
      </w:r>
      <w:r w:rsidR="00FF66F8" w:rsidRPr="00FF66F8">
        <w:rPr>
          <w:rFonts w:ascii="Arial" w:hAnsi="Arial" w:cs="Arial"/>
          <w:iCs/>
        </w:rPr>
        <w:t>iš Tiekėjo turimo prekių asortimento</w:t>
      </w:r>
      <w:r w:rsidR="00FF66F8">
        <w:rPr>
          <w:rFonts w:ascii="Arial" w:hAnsi="Arial" w:cs="Arial"/>
          <w:iCs/>
        </w:rPr>
        <w:t>,</w:t>
      </w:r>
      <w:r w:rsidRPr="003466C3">
        <w:rPr>
          <w:rFonts w:ascii="Arial" w:hAnsi="Arial" w:cs="Arial"/>
          <w:iCs/>
        </w:rPr>
        <w:t xml:space="preserve"> neviršijant 10 procentų maksimalios Sutarties vertės (jos nedidinant). </w:t>
      </w:r>
      <w:r w:rsidR="001874A5" w:rsidRPr="001874A5">
        <w:rPr>
          <w:rFonts w:ascii="Arial" w:hAnsi="Arial" w:cs="Arial"/>
          <w:iCs/>
        </w:rPr>
        <w:t>Pirkėjui perkant bet kurią Prekę iš Tiekėjo Prekių asortimento, bus taikoma Tiekėjo pasiūlyme nurodyta nuolaida tuo metu galiojančioms mažmeninėms Prekių kainoms</w:t>
      </w:r>
      <w:r w:rsidR="001874A5">
        <w:rPr>
          <w:rFonts w:ascii="Arial" w:hAnsi="Arial" w:cs="Arial"/>
          <w:iCs/>
        </w:rPr>
        <w:t>.</w:t>
      </w:r>
      <w:r w:rsidR="001874A5" w:rsidRPr="001874A5">
        <w:rPr>
          <w:rFonts w:ascii="Arial" w:hAnsi="Arial" w:cs="Arial"/>
          <w:iCs/>
        </w:rPr>
        <w:t xml:space="preserve"> </w:t>
      </w:r>
    </w:p>
    <w:p w14:paraId="095BFC13" w14:textId="6CDDC8E9" w:rsidR="00AD0BD3" w:rsidRPr="00105434" w:rsidRDefault="00533C64" w:rsidP="00AD0BD3">
      <w:pPr>
        <w:shd w:val="clear" w:color="auto" w:fill="FFFFFF"/>
        <w:tabs>
          <w:tab w:val="left" w:pos="993"/>
        </w:tabs>
        <w:spacing w:after="0" w:line="240" w:lineRule="auto"/>
        <w:ind w:right="23" w:firstLine="567"/>
        <w:jc w:val="both"/>
        <w:rPr>
          <w:rFonts w:ascii="Arial" w:eastAsia="Calibri" w:hAnsi="Arial" w:cs="Arial"/>
          <w:lang w:eastAsia="x-none"/>
        </w:rPr>
      </w:pPr>
      <w:r w:rsidRPr="00105434">
        <w:rPr>
          <w:rFonts w:ascii="Arial" w:eastAsia="Calibri" w:hAnsi="Arial" w:cs="Arial"/>
          <w:lang w:eastAsia="x-none"/>
        </w:rPr>
        <w:t xml:space="preserve">2.2. Sutarties maksimali kaina yra </w:t>
      </w:r>
      <w:r w:rsidR="00AD0BD3" w:rsidRPr="00105434">
        <w:rPr>
          <w:rFonts w:ascii="Arial" w:eastAsia="Calibri" w:hAnsi="Arial" w:cs="Arial"/>
          <w:lang w:eastAsia="x-none"/>
        </w:rPr>
        <w:t>8</w:t>
      </w:r>
      <w:r w:rsidR="00BC3C7B" w:rsidRPr="00105434">
        <w:rPr>
          <w:rFonts w:ascii="Arial" w:eastAsia="Calibri" w:hAnsi="Arial" w:cs="Arial"/>
          <w:lang w:eastAsia="x-none"/>
        </w:rPr>
        <w:t>0</w:t>
      </w:r>
      <w:r w:rsidR="00A05CB1" w:rsidRPr="00105434">
        <w:rPr>
          <w:rFonts w:ascii="Arial" w:eastAsia="Calibri" w:hAnsi="Arial" w:cs="Arial"/>
          <w:lang w:eastAsia="x-none"/>
        </w:rPr>
        <w:t>.</w:t>
      </w:r>
      <w:r w:rsidRPr="00105434">
        <w:rPr>
          <w:rFonts w:ascii="Arial" w:eastAsia="Calibri" w:hAnsi="Arial" w:cs="Arial"/>
          <w:lang w:eastAsia="x-none"/>
        </w:rPr>
        <w:t>000,00 Eur (</w:t>
      </w:r>
      <w:r w:rsidR="00AD0BD3" w:rsidRPr="00105434">
        <w:rPr>
          <w:rFonts w:ascii="Arial" w:eastAsia="Calibri" w:hAnsi="Arial" w:cs="Arial"/>
          <w:lang w:eastAsia="x-none"/>
        </w:rPr>
        <w:t>aštuon</w:t>
      </w:r>
      <w:r w:rsidR="00BC3C7B" w:rsidRPr="00105434">
        <w:rPr>
          <w:rFonts w:ascii="Arial" w:eastAsia="Calibri" w:hAnsi="Arial" w:cs="Arial"/>
          <w:lang w:eastAsia="x-none"/>
        </w:rPr>
        <w:t>iasdešimt</w:t>
      </w:r>
      <w:r w:rsidRPr="00105434">
        <w:rPr>
          <w:rFonts w:ascii="Arial" w:eastAsia="Calibri" w:hAnsi="Arial" w:cs="Arial"/>
          <w:lang w:eastAsia="x-none"/>
        </w:rPr>
        <w:t xml:space="preserve"> tūkstanči</w:t>
      </w:r>
      <w:r w:rsidR="00EF28B8" w:rsidRPr="00105434">
        <w:rPr>
          <w:rFonts w:ascii="Arial" w:eastAsia="Calibri" w:hAnsi="Arial" w:cs="Arial"/>
          <w:lang w:eastAsia="x-none"/>
        </w:rPr>
        <w:t>ų</w:t>
      </w:r>
      <w:r w:rsidRPr="00105434">
        <w:rPr>
          <w:rFonts w:ascii="Arial" w:eastAsia="Calibri" w:hAnsi="Arial" w:cs="Arial"/>
          <w:lang w:eastAsia="x-none"/>
        </w:rPr>
        <w:t xml:space="preserve"> eurų ir 00 ct) neįskaitant pridėtinės vertės mokesčio (toliau – PVM). Sutarčiai taikomas 21 procento dydžio PVM. Sutarties kaina, įskaitant PVM –</w:t>
      </w:r>
      <w:r w:rsidR="00676E51" w:rsidRPr="00105434">
        <w:rPr>
          <w:rFonts w:ascii="Arial" w:eastAsia="Calibri" w:hAnsi="Arial" w:cs="Arial"/>
          <w:lang w:eastAsia="x-none"/>
        </w:rPr>
        <w:t xml:space="preserve"> </w:t>
      </w:r>
      <w:r w:rsidR="00AD0BD3" w:rsidRPr="00105434">
        <w:rPr>
          <w:rFonts w:ascii="Arial" w:eastAsia="Calibri" w:hAnsi="Arial" w:cs="Arial"/>
          <w:lang w:eastAsia="x-none"/>
        </w:rPr>
        <w:t xml:space="preserve">96.800,00 Eur (devyniasdešimt šeši tūkstančiai aštuoni šimtai eurų, 00 ct). </w:t>
      </w:r>
    </w:p>
    <w:p w14:paraId="065036AF" w14:textId="4AB81CEE" w:rsidR="00533C64" w:rsidRPr="003466C3" w:rsidRDefault="008819A8" w:rsidP="00533C64">
      <w:pPr>
        <w:shd w:val="clear" w:color="auto" w:fill="FFFFFF"/>
        <w:tabs>
          <w:tab w:val="left" w:pos="993"/>
        </w:tabs>
        <w:spacing w:after="0" w:line="240" w:lineRule="auto"/>
        <w:ind w:right="23" w:firstLine="567"/>
        <w:jc w:val="both"/>
        <w:rPr>
          <w:rFonts w:ascii="Arial" w:eastAsia="Calibri" w:hAnsi="Arial" w:cs="Arial"/>
          <w:b/>
          <w:bCs/>
          <w:iCs/>
          <w:lang w:eastAsia="x-none"/>
        </w:rPr>
      </w:pPr>
      <w:r w:rsidRPr="003466C3">
        <w:rPr>
          <w:rFonts w:ascii="Arial" w:eastAsia="Calibri" w:hAnsi="Arial" w:cs="Arial"/>
          <w:iCs/>
          <w:lang w:eastAsia="x-none"/>
        </w:rPr>
        <w:t>2.3.</w:t>
      </w:r>
      <w:r w:rsidR="00533C64" w:rsidRPr="003466C3">
        <w:rPr>
          <w:rFonts w:ascii="Arial" w:eastAsia="Calibri" w:hAnsi="Arial" w:cs="Arial"/>
          <w:iCs/>
          <w:lang w:eastAsia="x-none"/>
        </w:rPr>
        <w:t xml:space="preserve"> </w:t>
      </w:r>
      <w:r w:rsidR="006D5B26" w:rsidRPr="003466C3">
        <w:rPr>
          <w:rFonts w:ascii="Arial" w:eastAsia="Calibri" w:hAnsi="Arial" w:cs="Arial"/>
          <w:iCs/>
          <w:lang w:eastAsia="x-none"/>
        </w:rPr>
        <w:t xml:space="preserve">Tiekėjo Prekėms taikoma nuolaida – </w:t>
      </w:r>
      <w:r w:rsidR="006D5B26" w:rsidRPr="003466C3">
        <w:rPr>
          <w:rFonts w:ascii="Arial" w:eastAsia="Calibri" w:hAnsi="Arial" w:cs="Arial"/>
          <w:b/>
          <w:bCs/>
          <w:iCs/>
          <w:lang w:eastAsia="x-none"/>
        </w:rPr>
        <w:t>_____ %.</w:t>
      </w:r>
    </w:p>
    <w:p w14:paraId="5730C715" w14:textId="0CEB06F6" w:rsidR="004F22A3" w:rsidRDefault="00533C64" w:rsidP="004F22A3">
      <w:pPr>
        <w:tabs>
          <w:tab w:val="left" w:pos="993"/>
        </w:tabs>
        <w:spacing w:after="0" w:line="240" w:lineRule="auto"/>
        <w:ind w:firstLine="567"/>
        <w:jc w:val="both"/>
        <w:rPr>
          <w:rFonts w:ascii="Arial" w:hAnsi="Arial" w:cs="Arial"/>
        </w:rPr>
      </w:pPr>
      <w:r w:rsidRPr="003466C3">
        <w:rPr>
          <w:rFonts w:ascii="Arial" w:eastAsia="Calibri" w:hAnsi="Arial" w:cs="Arial"/>
          <w:bCs/>
        </w:rPr>
        <w:t>2.</w:t>
      </w:r>
      <w:r w:rsidR="00C1702B">
        <w:rPr>
          <w:rFonts w:ascii="Arial" w:eastAsia="Calibri" w:hAnsi="Arial" w:cs="Arial"/>
          <w:bCs/>
        </w:rPr>
        <w:t>4</w:t>
      </w:r>
      <w:r w:rsidRPr="003466C3">
        <w:rPr>
          <w:rFonts w:ascii="Arial" w:eastAsia="Calibri" w:hAnsi="Arial" w:cs="Arial"/>
          <w:bCs/>
        </w:rPr>
        <w:t xml:space="preserve">. </w:t>
      </w:r>
      <w:r w:rsidR="004F22A3" w:rsidRPr="00547553">
        <w:rPr>
          <w:rFonts w:ascii="Arial" w:hAnsi="Arial" w:cs="Arial"/>
        </w:rPr>
        <w:t>Nuolaida negali būti keičiama visu Sutarties galiojimo laikotarpiu, išskyrus tuos atvejus, jeigu Tiekėjas gali pasiūlyti didesnę nuolaidą nei nurodyta Sutarties specialiosios dalies 2.1.</w:t>
      </w:r>
      <w:r w:rsidR="00D9025E">
        <w:rPr>
          <w:rFonts w:ascii="Arial" w:hAnsi="Arial" w:cs="Arial"/>
        </w:rPr>
        <w:t xml:space="preserve"> </w:t>
      </w:r>
      <w:r w:rsidR="004F22A3" w:rsidRPr="00547553">
        <w:rPr>
          <w:rFonts w:ascii="Arial" w:hAnsi="Arial" w:cs="Arial"/>
        </w:rPr>
        <w:t>p</w:t>
      </w:r>
      <w:r w:rsidR="00D9025E">
        <w:rPr>
          <w:rFonts w:ascii="Arial" w:hAnsi="Arial" w:cs="Arial"/>
        </w:rPr>
        <w:t>unkte</w:t>
      </w:r>
      <w:r w:rsidR="00AD250F">
        <w:rPr>
          <w:rFonts w:ascii="Arial" w:hAnsi="Arial" w:cs="Arial"/>
        </w:rPr>
        <w:t>.</w:t>
      </w:r>
    </w:p>
    <w:p w14:paraId="44B0D6EA" w14:textId="05524CCB" w:rsidR="004F22A3" w:rsidRDefault="004F22A3" w:rsidP="00533C64">
      <w:pPr>
        <w:pStyle w:val="ListParagraph"/>
        <w:tabs>
          <w:tab w:val="left" w:pos="993"/>
        </w:tabs>
        <w:spacing w:after="0" w:line="240" w:lineRule="auto"/>
        <w:ind w:left="0" w:firstLine="567"/>
        <w:jc w:val="both"/>
        <w:rPr>
          <w:rFonts w:ascii="Arial" w:eastAsia="Calibri" w:hAnsi="Arial" w:cs="Arial"/>
          <w:bCs/>
        </w:rPr>
      </w:pPr>
    </w:p>
    <w:p w14:paraId="4E4E8D26" w14:textId="5FCA6D55" w:rsidR="00533C64" w:rsidRPr="003466C3" w:rsidRDefault="00D9025E" w:rsidP="00533C64">
      <w:pPr>
        <w:pStyle w:val="ListParagraph"/>
        <w:tabs>
          <w:tab w:val="left" w:pos="993"/>
        </w:tabs>
        <w:spacing w:after="0" w:line="240" w:lineRule="auto"/>
        <w:ind w:left="0" w:firstLine="567"/>
        <w:jc w:val="both"/>
        <w:rPr>
          <w:rFonts w:ascii="Arial" w:hAnsi="Arial" w:cs="Arial"/>
          <w:spacing w:val="-1"/>
        </w:rPr>
      </w:pPr>
      <w:r>
        <w:rPr>
          <w:rFonts w:ascii="Arial" w:eastAsia="Calibri" w:hAnsi="Arial" w:cs="Arial"/>
          <w:lang w:eastAsia="x-none"/>
        </w:rPr>
        <w:lastRenderedPageBreak/>
        <w:t xml:space="preserve">2.5. </w:t>
      </w:r>
      <w:r w:rsidR="00533C64" w:rsidRPr="003466C3">
        <w:rPr>
          <w:rFonts w:ascii="Arial" w:eastAsia="Calibri" w:hAnsi="Arial" w:cs="Arial"/>
          <w:lang w:eastAsia="x-none"/>
        </w:rPr>
        <w:t xml:space="preserve">Tiekėjui </w:t>
      </w:r>
      <w:r w:rsidR="00533C64" w:rsidRPr="003466C3">
        <w:rPr>
          <w:rFonts w:ascii="Arial" w:eastAsia="Calibri" w:hAnsi="Arial" w:cs="Arial"/>
        </w:rPr>
        <w:t>tinkamai</w:t>
      </w:r>
      <w:r w:rsidR="00533C64" w:rsidRPr="003466C3">
        <w:rPr>
          <w:rFonts w:ascii="Arial" w:hAnsi="Arial" w:cs="Arial"/>
        </w:rPr>
        <w:t xml:space="preserve"> įvykdžius Pirkėjo užsakymą, Pirkėjas sumoka Tiekėjui už konkretų Prekių kiekį pagal Sutartyje nustatyt</w:t>
      </w:r>
      <w:r w:rsidR="003F504F" w:rsidRPr="003466C3">
        <w:rPr>
          <w:rFonts w:ascii="Arial" w:hAnsi="Arial" w:cs="Arial"/>
        </w:rPr>
        <w:t>ą tvarką</w:t>
      </w:r>
      <w:r w:rsidR="00533C64" w:rsidRPr="003466C3">
        <w:rPr>
          <w:rFonts w:ascii="Arial" w:eastAsia="Calibri" w:hAnsi="Arial" w:cs="Arial"/>
          <w:spacing w:val="-1"/>
        </w:rPr>
        <w:t xml:space="preserve"> per </w:t>
      </w:r>
      <w:r w:rsidR="00533C64" w:rsidRPr="003466C3">
        <w:rPr>
          <w:rFonts w:ascii="Arial" w:hAnsi="Arial" w:cs="Arial"/>
          <w:spacing w:val="-1"/>
        </w:rPr>
        <w:t>Bendrųjų sąlygų 5.11 punkte nurodytą terminą.</w:t>
      </w:r>
    </w:p>
    <w:p w14:paraId="4E39F535" w14:textId="6D9045CF" w:rsidR="00533C64" w:rsidRPr="003466C3" w:rsidRDefault="00533C64" w:rsidP="00D821C4">
      <w:pPr>
        <w:pStyle w:val="ListParagraph"/>
        <w:tabs>
          <w:tab w:val="left" w:pos="426"/>
        </w:tabs>
        <w:spacing w:after="0" w:line="240" w:lineRule="auto"/>
        <w:ind w:left="0" w:firstLine="567"/>
        <w:jc w:val="both"/>
        <w:rPr>
          <w:rFonts w:ascii="Arial" w:hAnsi="Arial" w:cs="Arial"/>
          <w:lang w:eastAsia="lt-LT"/>
        </w:rPr>
      </w:pPr>
    </w:p>
    <w:p w14:paraId="1E828BE0" w14:textId="77777777" w:rsidR="00726728" w:rsidRPr="003466C3" w:rsidRDefault="00726728" w:rsidP="00D821C4">
      <w:pPr>
        <w:tabs>
          <w:tab w:val="left" w:pos="709"/>
          <w:tab w:val="left" w:pos="993"/>
        </w:tabs>
        <w:spacing w:after="0" w:line="240" w:lineRule="auto"/>
        <w:ind w:firstLine="567"/>
        <w:jc w:val="center"/>
        <w:rPr>
          <w:rFonts w:ascii="Arial" w:eastAsia="Calibri" w:hAnsi="Arial" w:cs="Arial"/>
          <w:b/>
        </w:rPr>
      </w:pPr>
      <w:r w:rsidRPr="003466C3">
        <w:rPr>
          <w:rFonts w:ascii="Arial" w:eastAsia="Calibri" w:hAnsi="Arial" w:cs="Arial"/>
          <w:b/>
        </w:rPr>
        <w:t>3. PREKIŲ KOKYBĖ IR PATIEKIMO TVARKA</w:t>
      </w:r>
    </w:p>
    <w:p w14:paraId="62BC792B" w14:textId="1DBF2D5B" w:rsidR="00726728" w:rsidRPr="003466C3" w:rsidRDefault="00726728" w:rsidP="00D821C4">
      <w:pPr>
        <w:tabs>
          <w:tab w:val="left" w:pos="993"/>
        </w:tabs>
        <w:spacing w:after="0" w:line="240" w:lineRule="auto"/>
        <w:ind w:firstLine="567"/>
        <w:jc w:val="both"/>
        <w:rPr>
          <w:rFonts w:ascii="Arial" w:eastAsia="Calibri" w:hAnsi="Arial" w:cs="Arial"/>
        </w:rPr>
      </w:pPr>
      <w:r w:rsidRPr="003466C3">
        <w:rPr>
          <w:rFonts w:ascii="Arial" w:eastAsia="Calibri" w:hAnsi="Arial" w:cs="Arial"/>
        </w:rPr>
        <w:t xml:space="preserve">3.1. Prekės turi būti patiektos kokybiškos pagal Sutartyje ir jos prieduose nustatytus reikalavimus. Pirkėjui, vadovaujantis </w:t>
      </w:r>
      <w:r w:rsidRPr="003466C3">
        <w:rPr>
          <w:rFonts w:ascii="Arial" w:hAnsi="Arial" w:cs="Arial"/>
          <w:spacing w:val="-1"/>
        </w:rPr>
        <w:t>Bendrųjų sąlygų 6 skyri</w:t>
      </w:r>
      <w:r w:rsidRPr="003466C3">
        <w:rPr>
          <w:rFonts w:ascii="Arial" w:eastAsia="Calibri" w:hAnsi="Arial" w:cs="Arial"/>
        </w:rPr>
        <w:t>aus nuostatomis, nustačius, kad Prekės turi trūkumų / defektų, Tiekėjas privalo ištaisyti Prekių trūkumus / defektus</w:t>
      </w:r>
      <w:r w:rsidR="0057737F">
        <w:rPr>
          <w:rFonts w:ascii="Arial" w:eastAsia="Calibri" w:hAnsi="Arial" w:cs="Arial"/>
        </w:rPr>
        <w:t>/ pakeisti brokuotą prekę nauja</w:t>
      </w:r>
      <w:r w:rsidRPr="003466C3">
        <w:rPr>
          <w:rFonts w:ascii="Arial" w:eastAsia="Calibri" w:hAnsi="Arial" w:cs="Arial"/>
        </w:rPr>
        <w:t xml:space="preserve"> </w:t>
      </w:r>
      <w:permStart w:id="418404598" w:edGrp="everyone"/>
      <w:r w:rsidR="00533C64" w:rsidRPr="003466C3">
        <w:rPr>
          <w:rFonts w:ascii="Arial" w:eastAsia="Calibri" w:hAnsi="Arial" w:cs="Arial"/>
        </w:rPr>
        <w:t xml:space="preserve">per </w:t>
      </w:r>
      <w:r w:rsidR="00F366EB">
        <w:rPr>
          <w:rFonts w:ascii="Arial" w:eastAsia="Calibri" w:hAnsi="Arial" w:cs="Arial"/>
        </w:rPr>
        <w:t>2</w:t>
      </w:r>
      <w:r w:rsidR="00533C64" w:rsidRPr="003466C3">
        <w:rPr>
          <w:rFonts w:ascii="Arial" w:eastAsia="Calibri" w:hAnsi="Arial" w:cs="Arial"/>
        </w:rPr>
        <w:t xml:space="preserve"> (</w:t>
      </w:r>
      <w:r w:rsidR="00F366EB">
        <w:rPr>
          <w:rFonts w:ascii="Arial" w:eastAsia="Calibri" w:hAnsi="Arial" w:cs="Arial"/>
        </w:rPr>
        <w:t>dvi</w:t>
      </w:r>
      <w:r w:rsidR="00FD09CF">
        <w:rPr>
          <w:rFonts w:ascii="Arial" w:eastAsia="Calibri" w:hAnsi="Arial" w:cs="Arial"/>
        </w:rPr>
        <w:t>)</w:t>
      </w:r>
      <w:r w:rsidR="00533C64" w:rsidRPr="003466C3">
        <w:rPr>
          <w:rFonts w:ascii="Arial" w:eastAsia="Calibri" w:hAnsi="Arial" w:cs="Arial"/>
        </w:rPr>
        <w:t xml:space="preserve"> </w:t>
      </w:r>
      <w:r w:rsidR="00F23379" w:rsidRPr="003466C3">
        <w:rPr>
          <w:rFonts w:ascii="Arial" w:eastAsia="Calibri" w:hAnsi="Arial" w:cs="Arial"/>
        </w:rPr>
        <w:t>darbo</w:t>
      </w:r>
      <w:r w:rsidR="00533C64" w:rsidRPr="003466C3">
        <w:rPr>
          <w:rFonts w:ascii="Arial" w:eastAsia="Calibri" w:hAnsi="Arial" w:cs="Arial"/>
        </w:rPr>
        <w:t xml:space="preserve"> dienas nuo Pirkėjo pranešimo gavimo dienos</w:t>
      </w:r>
      <w:r w:rsidR="00533C64" w:rsidRPr="003466C3">
        <w:rPr>
          <w:rFonts w:ascii="Arial" w:hAnsi="Arial" w:cs="Arial"/>
        </w:rPr>
        <w:t>.</w:t>
      </w:r>
      <w:r w:rsidRPr="003466C3">
        <w:rPr>
          <w:rFonts w:ascii="Arial" w:eastAsia="Calibri" w:hAnsi="Arial" w:cs="Arial"/>
        </w:rPr>
        <w:t xml:space="preserve"> </w:t>
      </w:r>
    </w:p>
    <w:p w14:paraId="0E2EBF05" w14:textId="6CACC9DC" w:rsidR="00821F6E" w:rsidRPr="003466C3" w:rsidRDefault="00821F6E" w:rsidP="00821F6E">
      <w:pPr>
        <w:tabs>
          <w:tab w:val="left" w:pos="993"/>
        </w:tabs>
        <w:spacing w:after="0" w:line="240" w:lineRule="auto"/>
        <w:ind w:firstLine="567"/>
        <w:jc w:val="both"/>
        <w:rPr>
          <w:rFonts w:ascii="Arial" w:eastAsia="Calibri" w:hAnsi="Arial" w:cs="Arial"/>
        </w:rPr>
      </w:pPr>
      <w:r w:rsidRPr="003466C3">
        <w:rPr>
          <w:rFonts w:ascii="Arial" w:eastAsia="Calibri" w:hAnsi="Arial" w:cs="Arial"/>
        </w:rPr>
        <w:t xml:space="preserve">3.2. Prekės turi būti pristatytos Pirkėjui arba paruoštos atsiėmimui </w:t>
      </w:r>
      <w:r w:rsidR="00105434">
        <w:rPr>
          <w:rFonts w:ascii="Arial" w:eastAsia="Calibri" w:hAnsi="Arial" w:cs="Arial"/>
        </w:rPr>
        <w:t xml:space="preserve">per </w:t>
      </w:r>
      <w:r w:rsidR="00C1702B" w:rsidRPr="009E2981">
        <w:rPr>
          <w:rFonts w:ascii="Arial" w:hAnsi="Arial" w:cs="Arial"/>
          <w:iCs/>
        </w:rPr>
        <w:t>Techninės specifikacijos</w:t>
      </w:r>
      <w:r w:rsidR="00C1702B">
        <w:rPr>
          <w:rFonts w:ascii="Arial" w:hAnsi="Arial" w:cs="Arial"/>
          <w:iCs/>
        </w:rPr>
        <w:t xml:space="preserve"> 3</w:t>
      </w:r>
      <w:r w:rsidR="00105434">
        <w:rPr>
          <w:rFonts w:ascii="Arial" w:hAnsi="Arial" w:cs="Arial"/>
          <w:iCs/>
        </w:rPr>
        <w:t xml:space="preserve"> </w:t>
      </w:r>
      <w:r w:rsidR="00CE6BC6">
        <w:rPr>
          <w:rFonts w:ascii="Arial" w:hAnsi="Arial" w:cs="Arial"/>
          <w:iCs/>
        </w:rPr>
        <w:t>skyriuje „</w:t>
      </w:r>
      <w:r w:rsidR="00105434" w:rsidRPr="00105434">
        <w:rPr>
          <w:rFonts w:ascii="Arial" w:hAnsi="Arial" w:cs="Arial"/>
          <w:i/>
        </w:rPr>
        <w:t>Reikalavimai pirkimo objektui</w:t>
      </w:r>
      <w:r w:rsidR="00CE6BC6">
        <w:rPr>
          <w:rFonts w:ascii="Arial" w:hAnsi="Arial" w:cs="Arial"/>
          <w:i/>
        </w:rPr>
        <w:t>“</w:t>
      </w:r>
      <w:r w:rsidR="00105434">
        <w:rPr>
          <w:rFonts w:ascii="Arial" w:hAnsi="Arial" w:cs="Arial"/>
          <w:iCs/>
        </w:rPr>
        <w:t xml:space="preserve"> </w:t>
      </w:r>
      <w:r w:rsidRPr="003466C3">
        <w:rPr>
          <w:rFonts w:ascii="Arial" w:eastAsia="Calibri" w:hAnsi="Arial" w:cs="Arial"/>
        </w:rPr>
        <w:t xml:space="preserve">nurodytus terminus. Tiekėjui 3 kartus iš eilės nesilaikant numatytų terminų, Pirkėjas </w:t>
      </w:r>
      <w:r w:rsidR="00C1702B">
        <w:rPr>
          <w:rFonts w:ascii="Arial" w:eastAsia="Calibri" w:hAnsi="Arial" w:cs="Arial"/>
        </w:rPr>
        <w:t xml:space="preserve">turi teisę </w:t>
      </w:r>
      <w:r w:rsidRPr="003466C3">
        <w:rPr>
          <w:rFonts w:ascii="Arial" w:eastAsia="Calibri" w:hAnsi="Arial" w:cs="Arial"/>
        </w:rPr>
        <w:t xml:space="preserve">vienašališkai </w:t>
      </w:r>
      <w:r w:rsidR="00C1702B" w:rsidRPr="003466C3">
        <w:rPr>
          <w:rFonts w:ascii="Arial" w:eastAsia="Calibri" w:hAnsi="Arial" w:cs="Arial"/>
        </w:rPr>
        <w:t>nutrauk</w:t>
      </w:r>
      <w:r w:rsidR="00C1702B">
        <w:rPr>
          <w:rFonts w:ascii="Arial" w:eastAsia="Calibri" w:hAnsi="Arial" w:cs="Arial"/>
        </w:rPr>
        <w:t>ti</w:t>
      </w:r>
      <w:r w:rsidR="00C1702B" w:rsidRPr="003466C3">
        <w:rPr>
          <w:rFonts w:ascii="Arial" w:eastAsia="Calibri" w:hAnsi="Arial" w:cs="Arial"/>
        </w:rPr>
        <w:t xml:space="preserve"> </w:t>
      </w:r>
      <w:r w:rsidRPr="003466C3">
        <w:rPr>
          <w:rFonts w:ascii="Arial" w:eastAsia="Calibri" w:hAnsi="Arial" w:cs="Arial"/>
        </w:rPr>
        <w:t xml:space="preserve">sutartį Bendrųjų sąlygų 14.3 punkte nustatyta tvarka. </w:t>
      </w:r>
    </w:p>
    <w:p w14:paraId="3262E6A1" w14:textId="41355FFF" w:rsidR="00821F6E" w:rsidRPr="003466C3" w:rsidRDefault="00821F6E" w:rsidP="00821F6E">
      <w:pPr>
        <w:tabs>
          <w:tab w:val="left" w:pos="993"/>
        </w:tabs>
        <w:spacing w:after="0" w:line="240" w:lineRule="auto"/>
        <w:ind w:firstLine="567"/>
        <w:jc w:val="both"/>
        <w:rPr>
          <w:rFonts w:ascii="Arial" w:eastAsia="Calibri" w:hAnsi="Arial" w:cs="Arial"/>
        </w:rPr>
      </w:pPr>
      <w:r w:rsidRPr="003466C3">
        <w:rPr>
          <w:rFonts w:ascii="Arial" w:eastAsia="Calibri" w:hAnsi="Arial" w:cs="Arial"/>
        </w:rPr>
        <w:t>3.3. Tiekėjas pristato Prekes Pirkėjo užsakyme nurodytu adresu Vilniaus miesto ribose, įspėjęs Specialiųjų sąlygų 3.5. punkte nurodytą Pirkėjo įgaliotą asmenį elektroniniu paštu arba telefonu. Planuojama pristatomų Prekių užsakymo vertė ne mažesnė kaip 50,00 (penkiasdešimt) eurų be PVM</w:t>
      </w:r>
      <w:r w:rsidR="00763E2B">
        <w:rPr>
          <w:rFonts w:ascii="Arial" w:eastAsia="Calibri" w:hAnsi="Arial" w:cs="Arial"/>
        </w:rPr>
        <w:t>.</w:t>
      </w:r>
      <w:r w:rsidRPr="003466C3">
        <w:rPr>
          <w:rFonts w:ascii="Arial" w:eastAsia="Calibri" w:hAnsi="Arial" w:cs="Arial"/>
        </w:rPr>
        <w:t xml:space="preserve"> </w:t>
      </w:r>
    </w:p>
    <w:p w14:paraId="173670BA" w14:textId="79D22B0C" w:rsidR="00821F6E" w:rsidRPr="003466C3" w:rsidRDefault="00821F6E" w:rsidP="00821F6E">
      <w:pPr>
        <w:tabs>
          <w:tab w:val="left" w:pos="993"/>
        </w:tabs>
        <w:spacing w:after="0" w:line="240" w:lineRule="auto"/>
        <w:ind w:firstLine="567"/>
        <w:jc w:val="both"/>
        <w:rPr>
          <w:rFonts w:ascii="Arial" w:eastAsia="Calibri" w:hAnsi="Arial" w:cs="Arial"/>
          <w:bCs/>
        </w:rPr>
      </w:pPr>
      <w:r w:rsidRPr="003466C3">
        <w:rPr>
          <w:rFonts w:ascii="Arial" w:eastAsia="Calibri" w:hAnsi="Arial" w:cs="Arial"/>
        </w:rPr>
        <w:t xml:space="preserve">3.4. Tiekėjas informuoja Specialiųjų sąlygų 3.5. punkte nurodytą Pirkėjo įgaliotą asmenį elektroniniu paštu arba telefonu apie </w:t>
      </w:r>
      <w:r w:rsidRPr="003466C3">
        <w:rPr>
          <w:rFonts w:ascii="Arial" w:eastAsia="Calibri" w:hAnsi="Arial" w:cs="Arial"/>
          <w:bCs/>
        </w:rPr>
        <w:t>Prekių paruošim</w:t>
      </w:r>
      <w:r w:rsidR="007958AE">
        <w:rPr>
          <w:rFonts w:ascii="Arial" w:eastAsia="Calibri" w:hAnsi="Arial" w:cs="Arial"/>
          <w:bCs/>
        </w:rPr>
        <w:t>ą</w:t>
      </w:r>
      <w:r w:rsidRPr="003466C3">
        <w:rPr>
          <w:rFonts w:ascii="Arial" w:eastAsia="Calibri" w:hAnsi="Arial" w:cs="Arial"/>
          <w:bCs/>
        </w:rPr>
        <w:t xml:space="preserve"> atsiėmimui.</w:t>
      </w:r>
    </w:p>
    <w:p w14:paraId="1E8F58ED" w14:textId="0DF3F9FB" w:rsidR="00821F6E" w:rsidRPr="003466C3" w:rsidRDefault="00821F6E" w:rsidP="00821F6E">
      <w:pPr>
        <w:tabs>
          <w:tab w:val="left" w:pos="993"/>
        </w:tabs>
        <w:spacing w:after="0" w:line="240" w:lineRule="auto"/>
        <w:ind w:firstLine="567"/>
        <w:jc w:val="both"/>
        <w:rPr>
          <w:rFonts w:ascii="Arial" w:eastAsia="Calibri" w:hAnsi="Arial" w:cs="Arial"/>
        </w:rPr>
      </w:pPr>
      <w:r w:rsidRPr="003466C3">
        <w:rPr>
          <w:rFonts w:ascii="Arial" w:eastAsia="Calibri" w:hAnsi="Arial" w:cs="Arial"/>
        </w:rPr>
        <w:t xml:space="preserve">3.5. </w:t>
      </w:r>
      <w:r w:rsidR="00105434" w:rsidRPr="00105434">
        <w:rPr>
          <w:rFonts w:ascii="Arial" w:eastAsia="Calibri" w:hAnsi="Arial" w:cs="Arial"/>
        </w:rPr>
        <w:t xml:space="preserve">Prekes priimti ir pasirašyti Prekių priėmimo–perdavimo aktą turinčio teisę Pirkėjo įgalioto asmens kontaktiniai duomenys: </w:t>
      </w:r>
      <w:r w:rsidR="00105434">
        <w:rPr>
          <w:rFonts w:ascii="Arial" w:eastAsia="Calibri" w:hAnsi="Arial" w:cs="Arial"/>
          <w:iCs/>
        </w:rPr>
        <w:t xml:space="preserve">AEĮK </w:t>
      </w:r>
      <w:r w:rsidR="00105434" w:rsidRPr="00105434">
        <w:rPr>
          <w:rFonts w:ascii="Arial" w:eastAsia="Calibri" w:hAnsi="Arial" w:cs="Arial"/>
          <w:iCs/>
        </w:rPr>
        <w:t xml:space="preserve">Elektros įrenginių priežiūros inžinierius </w:t>
      </w:r>
      <w:r w:rsidR="00105434">
        <w:rPr>
          <w:rFonts w:ascii="Arial" w:eastAsia="Calibri" w:hAnsi="Arial" w:cs="Arial"/>
          <w:iCs/>
        </w:rPr>
        <w:t>Vaidas Šeputa</w:t>
      </w:r>
      <w:r w:rsidR="00105434" w:rsidRPr="00105434">
        <w:rPr>
          <w:rFonts w:ascii="Arial" w:eastAsia="Calibri" w:hAnsi="Arial" w:cs="Arial"/>
          <w:iCs/>
        </w:rPr>
        <w:t xml:space="preserve">, tel. +37061277151, el.p. </w:t>
      </w:r>
      <w:hyperlink r:id="rId9" w:history="1">
        <w:r w:rsidR="00105434" w:rsidRPr="00BC0CAC">
          <w:rPr>
            <w:rStyle w:val="Hyperlink"/>
            <w:rFonts w:ascii="Arial" w:eastAsia="Calibri" w:hAnsi="Arial" w:cs="Arial"/>
          </w:rPr>
          <w:t>vaidas.seputa@miestogijos.lt</w:t>
        </w:r>
      </w:hyperlink>
      <w:r w:rsidR="00105434">
        <w:rPr>
          <w:rFonts w:ascii="Arial" w:eastAsia="Calibri" w:hAnsi="Arial" w:cs="Arial"/>
        </w:rPr>
        <w:t xml:space="preserve"> </w:t>
      </w:r>
      <w:r w:rsidR="00105434" w:rsidRPr="00105434">
        <w:rPr>
          <w:rFonts w:ascii="Arial" w:eastAsia="Calibri" w:hAnsi="Arial" w:cs="Arial"/>
        </w:rPr>
        <w:t>Apie Pirkėjo įgalioto asmens pasikeitimą Pirkėjas informuoja Tiekėją Specialiosiose sąlygose nurodytu Tiekėjo elektroniniu paštu ir atskiras Sutarties pakeitimas ar atskiras įgaliojimų įforminimas dėl šios priežasties nebus atliekamas.</w:t>
      </w:r>
    </w:p>
    <w:p w14:paraId="126E9CF8" w14:textId="7291AEE3" w:rsidR="004D3A53" w:rsidRPr="004D3A53" w:rsidRDefault="00821F6E" w:rsidP="006B1FA0">
      <w:pPr>
        <w:pStyle w:val="ListParagraph"/>
        <w:spacing w:after="0" w:line="240" w:lineRule="auto"/>
        <w:ind w:left="0" w:firstLine="630"/>
        <w:jc w:val="both"/>
        <w:rPr>
          <w:rFonts w:ascii="Arial" w:eastAsia="Arial Unicode MS" w:hAnsi="Arial" w:cs="Arial"/>
          <w:color w:val="000000"/>
          <w:lang w:eastAsia="lt-LT"/>
        </w:rPr>
      </w:pPr>
      <w:r w:rsidRPr="003466C3">
        <w:rPr>
          <w:rFonts w:ascii="Arial" w:eastAsia="Calibri" w:hAnsi="Arial" w:cs="Arial"/>
        </w:rPr>
        <w:t xml:space="preserve">3.6. Pristatydamas Prekes Pirkėjui, Tiekėjas privalo pateikti Bendrosiose sąlygose bei Techninės specifikacijos 4 skyriuje </w:t>
      </w:r>
      <w:r w:rsidR="00537925">
        <w:rPr>
          <w:rFonts w:ascii="Arial" w:eastAsia="Calibri" w:hAnsi="Arial" w:cs="Arial"/>
        </w:rPr>
        <w:t>„</w:t>
      </w:r>
      <w:r w:rsidR="00537925" w:rsidRPr="00537925">
        <w:rPr>
          <w:rFonts w:ascii="Arial" w:hAnsi="Arial" w:cs="Arial"/>
          <w:bCs/>
          <w:i/>
          <w:iCs/>
        </w:rPr>
        <w:t>Dokumentai, pateikiami su prekėmi</w:t>
      </w:r>
      <w:r w:rsidR="00537925">
        <w:rPr>
          <w:rFonts w:ascii="Arial" w:hAnsi="Arial" w:cs="Arial"/>
          <w:b/>
        </w:rPr>
        <w:t xml:space="preserve">s“ </w:t>
      </w:r>
      <w:r w:rsidRPr="003466C3">
        <w:rPr>
          <w:rFonts w:ascii="Arial" w:eastAsia="Calibri" w:hAnsi="Arial" w:cs="Arial"/>
        </w:rPr>
        <w:t>nurodytus dokumentus.</w:t>
      </w:r>
      <w:r w:rsidR="00997E5D" w:rsidRPr="00997E5D">
        <w:rPr>
          <w:rFonts w:ascii="Aptos" w:eastAsia="Aptos" w:hAnsi="Aptos" w:cs="Aptos"/>
          <w:i/>
          <w:iCs/>
          <w:lang w:eastAsia="lt-LT"/>
          <w14:ligatures w14:val="standardContextual"/>
        </w:rPr>
        <w:t xml:space="preserve"> </w:t>
      </w:r>
      <w:r w:rsidR="004D3A53" w:rsidRPr="004D3A53">
        <w:rPr>
          <w:rFonts w:ascii="Arial" w:eastAsia="Arial Unicode MS" w:hAnsi="Arial" w:cs="Arial"/>
          <w:color w:val="000000"/>
          <w:lang w:eastAsia="lt-LT"/>
        </w:rPr>
        <w:t>Kartu su įsigytomis Prekėmis Pirkėjui pateikiamai sąskaitai faktūrai turi būti pridėtas Prekių priėmimo–perdavimo aktas, krovinio pristatymo važtaraštis ar kitas lygiavertis dokumentas, kuriame nurodyti perduotų Prekių kiekiai ir detalizacija. Tuo atveju, jei tiekėjas neteikia Prekių priėmimo–perdavimo akto, krovinio pristatymo važtaraščio ar kito dokumento, Prekių pateikimo faktą patvirtina Tiekėjo išrašyta sąskaita faktūra. Tokia sąskaita faktūra privalo būti aiški ir detali, joje turi būti nurodyta joje turi būti nurodytos patiektos Prekės, jų kiekiai, įkainiai, Prekių priėmimo perdavimo data, Sutarties duomenys ir kita privalomai sąskaitose faktūrose pateikiama informacija.</w:t>
      </w:r>
    </w:p>
    <w:p w14:paraId="2314D55F" w14:textId="77777777" w:rsidR="00821F6E" w:rsidRPr="003466C3" w:rsidRDefault="00821F6E" w:rsidP="00997E5D">
      <w:pPr>
        <w:tabs>
          <w:tab w:val="left" w:pos="993"/>
        </w:tabs>
        <w:spacing w:after="0" w:line="240" w:lineRule="auto"/>
        <w:ind w:firstLine="567"/>
        <w:jc w:val="both"/>
        <w:rPr>
          <w:rFonts w:ascii="Arial" w:eastAsia="Calibri" w:hAnsi="Arial" w:cs="Arial"/>
          <w:b/>
        </w:rPr>
      </w:pPr>
      <w:r w:rsidRPr="003466C3">
        <w:rPr>
          <w:rFonts w:ascii="Arial" w:eastAsia="Calibri" w:hAnsi="Arial" w:cs="Arial"/>
          <w:bCs/>
        </w:rPr>
        <w:t xml:space="preserve">3.7. Tiekėjas PVM sąskaitoje-faktūroje, privalo nurodyti Pirkėjo įgaliotą asmenį, priėmusį/užsakiusį Prekes. </w:t>
      </w:r>
    </w:p>
    <w:p w14:paraId="714A661D" w14:textId="77777777" w:rsidR="00821F6E" w:rsidRPr="003466C3" w:rsidRDefault="00821F6E" w:rsidP="00821F6E">
      <w:pPr>
        <w:tabs>
          <w:tab w:val="left" w:pos="993"/>
        </w:tabs>
        <w:spacing w:after="0" w:line="240" w:lineRule="auto"/>
        <w:ind w:firstLine="567"/>
        <w:jc w:val="both"/>
        <w:rPr>
          <w:rFonts w:ascii="Arial" w:eastAsia="Calibri" w:hAnsi="Arial" w:cs="Arial"/>
          <w:b/>
        </w:rPr>
      </w:pPr>
      <w:r w:rsidRPr="003466C3">
        <w:rPr>
          <w:rFonts w:ascii="Arial" w:eastAsia="Calibri" w:hAnsi="Arial" w:cs="Arial"/>
          <w:bCs/>
        </w:rPr>
        <w:t>3.8. Tiekėjas Sutarties vykdymui turi paskirti atsakingą asmenį, kuris priimtų Pirkėjo užsakymus bei teiktų visą reikalingą informaciją.</w:t>
      </w:r>
    </w:p>
    <w:p w14:paraId="4E3C671D" w14:textId="77777777" w:rsidR="00821F6E" w:rsidRPr="003466C3" w:rsidRDefault="00821F6E" w:rsidP="00821F6E">
      <w:pPr>
        <w:tabs>
          <w:tab w:val="left" w:pos="993"/>
        </w:tabs>
        <w:spacing w:after="0" w:line="240" w:lineRule="auto"/>
        <w:ind w:firstLine="567"/>
        <w:jc w:val="both"/>
        <w:rPr>
          <w:rFonts w:ascii="Arial" w:eastAsia="Calibri" w:hAnsi="Arial" w:cs="Arial"/>
          <w:b/>
        </w:rPr>
      </w:pPr>
      <w:r w:rsidRPr="003466C3">
        <w:rPr>
          <w:rFonts w:ascii="Arial" w:eastAsia="Calibri" w:hAnsi="Arial" w:cs="Arial"/>
          <w:bCs/>
        </w:rPr>
        <w:t>3.9. Sutarties vykdymo metu, Pirkėjui paprašius, Tiekėjas privalo redaguojamu formatu elektroniniu paštu pateikti ataskaitą, kurioje bus nurodytas: Prekių kodas, pavadinimas, mato vnt., nupirktas per tam tikrą laikotarpį Prekių kiekis ir Prekių vertė.</w:t>
      </w:r>
    </w:p>
    <w:p w14:paraId="7E4C91AF" w14:textId="77777777" w:rsidR="00821F6E" w:rsidRPr="003466C3" w:rsidRDefault="00821F6E" w:rsidP="00821F6E">
      <w:pPr>
        <w:tabs>
          <w:tab w:val="left" w:pos="993"/>
        </w:tabs>
        <w:spacing w:after="0" w:line="240" w:lineRule="auto"/>
        <w:ind w:firstLine="567"/>
        <w:jc w:val="both"/>
        <w:rPr>
          <w:rFonts w:ascii="Arial" w:eastAsia="Calibri" w:hAnsi="Arial" w:cs="Arial"/>
          <w:bCs/>
        </w:rPr>
      </w:pPr>
      <w:r w:rsidRPr="003466C3">
        <w:rPr>
          <w:rFonts w:ascii="Arial" w:eastAsia="Calibri" w:hAnsi="Arial" w:cs="Arial"/>
          <w:bCs/>
        </w:rPr>
        <w:t>3.10. Prekių iškrovimas vykdomas Tiekėjo jėgomis ir sąskaita.</w:t>
      </w:r>
    </w:p>
    <w:permEnd w:id="418404598"/>
    <w:p w14:paraId="3BBB8DEB" w14:textId="1CB64B4A" w:rsidR="00F26D6C" w:rsidRDefault="00D11618" w:rsidP="00D821C4">
      <w:pPr>
        <w:widowControl w:val="0"/>
        <w:tabs>
          <w:tab w:val="left" w:pos="993"/>
          <w:tab w:val="left" w:pos="1134"/>
        </w:tabs>
        <w:spacing w:after="0" w:line="240" w:lineRule="auto"/>
        <w:ind w:firstLine="567"/>
        <w:jc w:val="both"/>
        <w:outlineLvl w:val="1"/>
        <w:rPr>
          <w:rFonts w:ascii="Arial" w:hAnsi="Arial" w:cs="Arial"/>
        </w:rPr>
      </w:pPr>
      <w:r w:rsidRPr="003466C3">
        <w:rPr>
          <w:rFonts w:ascii="Arial" w:hAnsi="Arial" w:cs="Arial"/>
        </w:rPr>
        <w:t>3.</w:t>
      </w:r>
      <w:r w:rsidR="005D605A" w:rsidRPr="003466C3">
        <w:rPr>
          <w:rFonts w:ascii="Arial" w:hAnsi="Arial" w:cs="Arial"/>
        </w:rPr>
        <w:t>11</w:t>
      </w:r>
      <w:r w:rsidRPr="003466C3">
        <w:rPr>
          <w:rFonts w:ascii="Arial" w:hAnsi="Arial" w:cs="Arial"/>
        </w:rPr>
        <w:t xml:space="preserve">. Prekių priėmimo metu ar per jų garantijos terminą nustačius, kad daugiau kaip 10 (dešimt) % Prekių partijoje brokuotos, nekokybiškos, Pirkėjas įgyja teisę nepriimti ir / ar grąžinti visą Prekių partiją (arba jos dalį) ir vienašališkai nutraukti Sutartį. Grąžinus Prekes, Tiekėjas privalo per 30 (trisdešimt) kalendorinių dienų grąžinti Pirkėjui pastarojo sumokėtą šių Prekių kainą ir išrašyti kreditinę Sąskaitą, jei Pirkėjo buvo priimta pirminė Sąskaita. Grąžintas Prekes Tiekėjas pasiima savo jėgomis ir savo sąskaita. Nutraukus Sutartį, Tiekėjui neatlyginami nuostoliai ir išlaidos, susiję su Sutarties nutraukimu. </w:t>
      </w:r>
    </w:p>
    <w:p w14:paraId="19C863EA" w14:textId="77777777" w:rsidR="00925493" w:rsidRPr="003466C3" w:rsidRDefault="00925493" w:rsidP="00D821C4">
      <w:pPr>
        <w:widowControl w:val="0"/>
        <w:tabs>
          <w:tab w:val="left" w:pos="993"/>
          <w:tab w:val="left" w:pos="1134"/>
        </w:tabs>
        <w:spacing w:after="0" w:line="240" w:lineRule="auto"/>
        <w:ind w:firstLine="567"/>
        <w:jc w:val="both"/>
        <w:outlineLvl w:val="1"/>
        <w:rPr>
          <w:rFonts w:ascii="Arial" w:hAnsi="Arial" w:cs="Arial"/>
          <w:i/>
        </w:rPr>
      </w:pPr>
    </w:p>
    <w:p w14:paraId="3BACCB94" w14:textId="55574810" w:rsidR="00726728" w:rsidRPr="003466C3" w:rsidRDefault="00726728" w:rsidP="00925493">
      <w:pPr>
        <w:pStyle w:val="ListParagraph"/>
        <w:numPr>
          <w:ilvl w:val="0"/>
          <w:numId w:val="8"/>
        </w:numPr>
        <w:tabs>
          <w:tab w:val="left" w:pos="993"/>
        </w:tabs>
        <w:spacing w:after="0" w:line="240" w:lineRule="auto"/>
        <w:jc w:val="center"/>
        <w:rPr>
          <w:rFonts w:ascii="Arial" w:eastAsia="Calibri" w:hAnsi="Arial" w:cs="Arial"/>
          <w:b/>
        </w:rPr>
      </w:pPr>
      <w:r w:rsidRPr="003466C3">
        <w:rPr>
          <w:rFonts w:ascii="Arial" w:eastAsia="Calibri" w:hAnsi="Arial" w:cs="Arial"/>
          <w:b/>
        </w:rPr>
        <w:t>PREKIŲ KOKYBĖS GARANTIJA</w:t>
      </w:r>
    </w:p>
    <w:p w14:paraId="442187C2" w14:textId="4CF18CB0" w:rsidR="00925493" w:rsidRPr="003466C3" w:rsidRDefault="00925493" w:rsidP="00167F8E">
      <w:pPr>
        <w:pStyle w:val="ListParagraph"/>
        <w:numPr>
          <w:ilvl w:val="1"/>
          <w:numId w:val="8"/>
        </w:numPr>
        <w:tabs>
          <w:tab w:val="left" w:pos="426"/>
          <w:tab w:val="left" w:pos="993"/>
        </w:tabs>
        <w:spacing w:after="0" w:line="240" w:lineRule="auto"/>
        <w:ind w:left="0" w:firstLine="567"/>
        <w:jc w:val="both"/>
        <w:rPr>
          <w:rFonts w:ascii="Arial" w:hAnsi="Arial" w:cs="Arial"/>
        </w:rPr>
      </w:pPr>
      <w:r w:rsidRPr="003466C3">
        <w:rPr>
          <w:rFonts w:ascii="Arial" w:hAnsi="Arial" w:cs="Arial"/>
        </w:rPr>
        <w:t>Prekėms Prekių gamintojo taikomas garantijos terminas</w:t>
      </w:r>
      <w:r w:rsidR="00105434">
        <w:rPr>
          <w:rFonts w:ascii="Arial" w:hAnsi="Arial" w:cs="Arial"/>
        </w:rPr>
        <w:t xml:space="preserve"> nurodytas Techninės specifikacijos 3.1</w:t>
      </w:r>
      <w:r w:rsidR="00A26833">
        <w:rPr>
          <w:rFonts w:ascii="Arial" w:hAnsi="Arial" w:cs="Arial"/>
        </w:rPr>
        <w:t>3</w:t>
      </w:r>
      <w:r w:rsidR="00105434">
        <w:rPr>
          <w:rFonts w:ascii="Arial" w:hAnsi="Arial" w:cs="Arial"/>
        </w:rPr>
        <w:t>. p</w:t>
      </w:r>
      <w:r w:rsidR="00D91BB0" w:rsidRPr="003466C3">
        <w:rPr>
          <w:rFonts w:ascii="Arial" w:hAnsi="Arial" w:cs="Arial"/>
        </w:rPr>
        <w:t>.</w:t>
      </w:r>
    </w:p>
    <w:p w14:paraId="569D652A" w14:textId="0EC79A9C" w:rsidR="00970147" w:rsidRPr="003466C3" w:rsidRDefault="00F26D6C" w:rsidP="00DD21CF">
      <w:pPr>
        <w:tabs>
          <w:tab w:val="left" w:pos="426"/>
          <w:tab w:val="left" w:pos="993"/>
        </w:tabs>
        <w:spacing w:after="0" w:line="240" w:lineRule="auto"/>
        <w:ind w:firstLine="567"/>
        <w:jc w:val="both"/>
        <w:rPr>
          <w:rFonts w:ascii="Arial" w:hAnsi="Arial" w:cs="Arial"/>
        </w:rPr>
      </w:pPr>
      <w:r w:rsidRPr="003466C3">
        <w:rPr>
          <w:rFonts w:ascii="Arial" w:eastAsia="Calibri" w:hAnsi="Arial" w:cs="Arial"/>
        </w:rPr>
        <w:t xml:space="preserve">4.2. </w:t>
      </w:r>
      <w:r w:rsidR="00970147" w:rsidRPr="003466C3">
        <w:rPr>
          <w:rFonts w:ascii="Arial" w:eastAsia="Calibri" w:hAnsi="Arial" w:cs="Arial"/>
        </w:rPr>
        <w:t>Prekių kokybės garantijos taikymo tvarka nustatyta Bendrosiose sąlygose.</w:t>
      </w:r>
    </w:p>
    <w:p w14:paraId="4328AFE7" w14:textId="77777777" w:rsidR="00A81C8E" w:rsidRPr="003466C3" w:rsidRDefault="00A81C8E" w:rsidP="00D821C4">
      <w:pPr>
        <w:shd w:val="clear" w:color="auto" w:fill="FFFFFF"/>
        <w:tabs>
          <w:tab w:val="left" w:pos="394"/>
          <w:tab w:val="left" w:pos="720"/>
          <w:tab w:val="left" w:pos="993"/>
        </w:tabs>
        <w:spacing w:after="0" w:line="240" w:lineRule="auto"/>
        <w:ind w:firstLine="567"/>
        <w:jc w:val="both"/>
        <w:rPr>
          <w:rFonts w:ascii="Arial" w:eastAsia="Calibri" w:hAnsi="Arial" w:cs="Arial"/>
        </w:rPr>
      </w:pPr>
    </w:p>
    <w:p w14:paraId="797C9ECC" w14:textId="77777777" w:rsidR="00726728" w:rsidRPr="003466C3" w:rsidRDefault="00726728" w:rsidP="00D821C4">
      <w:pPr>
        <w:tabs>
          <w:tab w:val="left" w:pos="993"/>
        </w:tabs>
        <w:spacing w:after="0" w:line="240" w:lineRule="auto"/>
        <w:ind w:firstLine="567"/>
        <w:jc w:val="center"/>
        <w:rPr>
          <w:rFonts w:ascii="Arial" w:eastAsia="Calibri" w:hAnsi="Arial" w:cs="Arial"/>
          <w:b/>
        </w:rPr>
      </w:pPr>
      <w:r w:rsidRPr="003466C3">
        <w:rPr>
          <w:rFonts w:ascii="Arial" w:eastAsia="Calibri" w:hAnsi="Arial" w:cs="Arial"/>
          <w:b/>
        </w:rPr>
        <w:t>5. ŠALIŲ ATSAKOMYBĖ</w:t>
      </w:r>
    </w:p>
    <w:p w14:paraId="6C31437B" w14:textId="61E714E2" w:rsidR="00726728" w:rsidRPr="003466C3" w:rsidRDefault="00726728" w:rsidP="00D821C4">
      <w:pPr>
        <w:shd w:val="clear" w:color="auto" w:fill="FFFFFF"/>
        <w:tabs>
          <w:tab w:val="left" w:pos="993"/>
        </w:tabs>
        <w:spacing w:after="0" w:line="240" w:lineRule="auto"/>
        <w:ind w:firstLine="567"/>
        <w:jc w:val="both"/>
        <w:rPr>
          <w:rFonts w:ascii="Arial" w:eastAsia="Calibri" w:hAnsi="Arial" w:cs="Arial"/>
          <w:i/>
        </w:rPr>
      </w:pPr>
      <w:permStart w:id="528046229" w:edGrp="everyone"/>
      <w:r w:rsidRPr="003466C3">
        <w:rPr>
          <w:rFonts w:ascii="Arial" w:eastAsia="Calibri" w:hAnsi="Arial" w:cs="Arial"/>
        </w:rPr>
        <w:t>5.1. Jeigu Tiekėjas vėluoja patiekti</w:t>
      </w:r>
      <w:r w:rsidR="00083BF0" w:rsidRPr="003466C3">
        <w:rPr>
          <w:rFonts w:ascii="Arial" w:eastAsia="Calibri" w:hAnsi="Arial" w:cs="Arial"/>
        </w:rPr>
        <w:t xml:space="preserve"> / suruošti atsiėmimui</w:t>
      </w:r>
      <w:r w:rsidRPr="003466C3">
        <w:rPr>
          <w:rFonts w:ascii="Arial" w:eastAsia="Calibri" w:hAnsi="Arial" w:cs="Arial"/>
        </w:rPr>
        <w:t xml:space="preserve"> pakeisti Prekes ar ištaisyti jų trūkumus, Pirkėjas nuo kitos dienos Tiekėjui skaičiuoja 0,1 (vienos dešimtosios) procento dydžio delspinigius už kiekvieną uždelstą kalendorinę dieną nuo laiku nepatiektų, nepakeistų ar Prekių su trūkumais kainos, </w:t>
      </w:r>
      <w:r w:rsidR="00877A89" w:rsidRPr="003466C3">
        <w:rPr>
          <w:rFonts w:ascii="Arial" w:eastAsia="Calibri" w:hAnsi="Arial" w:cs="Arial"/>
        </w:rPr>
        <w:t>ne</w:t>
      </w:r>
      <w:r w:rsidRPr="003466C3">
        <w:rPr>
          <w:rFonts w:ascii="Arial" w:eastAsia="Calibri" w:hAnsi="Arial" w:cs="Arial"/>
        </w:rPr>
        <w:t xml:space="preserve">įskaitant PVM, maksimalią delspinigių skaičiavimo ribą nustatant </w:t>
      </w:r>
      <w:r w:rsidR="00321D91" w:rsidRPr="003466C3">
        <w:rPr>
          <w:rFonts w:ascii="Arial" w:eastAsia="Calibri" w:hAnsi="Arial" w:cs="Arial"/>
        </w:rPr>
        <w:t>2</w:t>
      </w:r>
      <w:r w:rsidRPr="003466C3">
        <w:rPr>
          <w:rFonts w:ascii="Arial" w:eastAsia="Calibri" w:hAnsi="Arial" w:cs="Arial"/>
        </w:rPr>
        <w:t>0 (</w:t>
      </w:r>
      <w:r w:rsidR="004D5590" w:rsidRPr="003466C3">
        <w:rPr>
          <w:rFonts w:ascii="Arial" w:eastAsia="Calibri" w:hAnsi="Arial" w:cs="Arial"/>
        </w:rPr>
        <w:t>d</w:t>
      </w:r>
      <w:r w:rsidR="00321D91" w:rsidRPr="003466C3">
        <w:rPr>
          <w:rFonts w:ascii="Arial" w:eastAsia="Calibri" w:hAnsi="Arial" w:cs="Arial"/>
        </w:rPr>
        <w:t>vi</w:t>
      </w:r>
      <w:r w:rsidRPr="003466C3">
        <w:rPr>
          <w:rFonts w:ascii="Arial" w:eastAsia="Calibri" w:hAnsi="Arial" w:cs="Arial"/>
        </w:rPr>
        <w:t>dešimt) procentų, skaičiuojamų nuo</w:t>
      </w:r>
      <w:r w:rsidRPr="003466C3">
        <w:rPr>
          <w:rFonts w:ascii="Arial" w:eastAsia="Calibri" w:hAnsi="Arial" w:cs="Arial"/>
          <w:i/>
        </w:rPr>
        <w:t xml:space="preserve"> </w:t>
      </w:r>
      <w:r w:rsidRPr="003466C3">
        <w:rPr>
          <w:rFonts w:ascii="Arial" w:eastAsia="Calibri" w:hAnsi="Arial" w:cs="Arial"/>
        </w:rPr>
        <w:t xml:space="preserve">Sutarties maksimalios kainos, </w:t>
      </w:r>
      <w:r w:rsidR="0045035F" w:rsidRPr="003466C3">
        <w:rPr>
          <w:rFonts w:ascii="Arial" w:eastAsia="Calibri" w:hAnsi="Arial" w:cs="Arial"/>
        </w:rPr>
        <w:t>ne</w:t>
      </w:r>
      <w:r w:rsidRPr="003466C3">
        <w:rPr>
          <w:rFonts w:ascii="Arial" w:eastAsia="Calibri" w:hAnsi="Arial" w:cs="Arial"/>
        </w:rPr>
        <w:t>įskaitant PVM.</w:t>
      </w:r>
    </w:p>
    <w:permEnd w:id="528046229"/>
    <w:p w14:paraId="4E2866E9" w14:textId="742D770E" w:rsidR="00726728" w:rsidRPr="003466C3" w:rsidRDefault="00726728" w:rsidP="00D821C4">
      <w:pPr>
        <w:shd w:val="clear" w:color="auto" w:fill="FFFFFF"/>
        <w:tabs>
          <w:tab w:val="left" w:pos="993"/>
        </w:tabs>
        <w:spacing w:after="0" w:line="240" w:lineRule="auto"/>
        <w:ind w:firstLine="567"/>
        <w:jc w:val="both"/>
        <w:rPr>
          <w:rFonts w:ascii="Arial" w:eastAsia="Calibri" w:hAnsi="Arial" w:cs="Arial"/>
        </w:rPr>
      </w:pPr>
      <w:r w:rsidRPr="003466C3">
        <w:rPr>
          <w:rFonts w:ascii="Arial" w:eastAsia="Calibri" w:hAnsi="Arial" w:cs="Arial"/>
        </w:rPr>
        <w:lastRenderedPageBreak/>
        <w:t xml:space="preserve">5.2. Jei Pirkėjas uždelsia atsiskaityti už tinkamai Tiekėjo patiektas ir perduotas kokybiškas Prekes per Sutartyje nurodytą terminą, Tiekėjas nuo kitos dienos skaičiuoja Pirkėjui 0,1 (vienos dešimtosios) procento dydžio delspinigius nuo neapmokėtos sumos, </w:t>
      </w:r>
      <w:r w:rsidR="00CE5FF5" w:rsidRPr="003466C3">
        <w:rPr>
          <w:rFonts w:ascii="Arial" w:eastAsia="Calibri" w:hAnsi="Arial" w:cs="Arial"/>
        </w:rPr>
        <w:t>ne</w:t>
      </w:r>
      <w:r w:rsidRPr="003466C3">
        <w:rPr>
          <w:rFonts w:ascii="Arial" w:eastAsia="Calibri" w:hAnsi="Arial" w:cs="Arial"/>
        </w:rPr>
        <w:t xml:space="preserve">įskaitant PVM, maksimalią delspinigių skaičiavimo ribą nustatant 20 (dvidešimt) procentų, skaičiuojamų nuo Sutarties maksimalios kainos, </w:t>
      </w:r>
      <w:r w:rsidR="00CE5FF5" w:rsidRPr="003466C3">
        <w:rPr>
          <w:rFonts w:ascii="Arial" w:eastAsia="Calibri" w:hAnsi="Arial" w:cs="Arial"/>
        </w:rPr>
        <w:t>ne</w:t>
      </w:r>
      <w:r w:rsidRPr="003466C3">
        <w:rPr>
          <w:rFonts w:ascii="Arial" w:eastAsia="Calibri" w:hAnsi="Arial" w:cs="Arial"/>
        </w:rPr>
        <w:t>įskaitant PVM.</w:t>
      </w:r>
    </w:p>
    <w:p w14:paraId="2EB50B54" w14:textId="5F7DDDF5" w:rsidR="00A42B92" w:rsidRDefault="00A41566" w:rsidP="00A42B92">
      <w:pPr>
        <w:shd w:val="clear" w:color="auto" w:fill="FFFFFF"/>
        <w:tabs>
          <w:tab w:val="left" w:pos="993"/>
        </w:tabs>
        <w:spacing w:after="0" w:line="240" w:lineRule="auto"/>
        <w:ind w:firstLine="567"/>
        <w:jc w:val="both"/>
        <w:rPr>
          <w:rFonts w:ascii="Arial" w:eastAsia="Calibri" w:hAnsi="Arial" w:cs="Arial"/>
        </w:rPr>
      </w:pPr>
      <w:r w:rsidRPr="003466C3">
        <w:rPr>
          <w:rFonts w:ascii="Arial" w:eastAsia="Calibri" w:hAnsi="Arial" w:cs="Arial"/>
        </w:rPr>
        <w:t xml:space="preserve">5.3. </w:t>
      </w:r>
      <w:r w:rsidR="00A42B92" w:rsidRPr="003466C3">
        <w:rPr>
          <w:rFonts w:ascii="Arial" w:eastAsia="Calibri" w:hAnsi="Arial" w:cs="Arial"/>
        </w:rPr>
        <w:t>Tiekėjui nesilaikant Techninės specifikacijos 3.</w:t>
      </w:r>
      <w:r w:rsidR="00A26833">
        <w:rPr>
          <w:rFonts w:ascii="Arial" w:eastAsia="Calibri" w:hAnsi="Arial" w:cs="Arial"/>
        </w:rPr>
        <w:t>7.</w:t>
      </w:r>
      <w:r w:rsidR="003F1C4E" w:rsidRPr="003466C3">
        <w:rPr>
          <w:rFonts w:ascii="Arial" w:eastAsia="Calibri" w:hAnsi="Arial" w:cs="Arial"/>
        </w:rPr>
        <w:t xml:space="preserve"> </w:t>
      </w:r>
      <w:r w:rsidR="00A42B92" w:rsidRPr="003466C3">
        <w:rPr>
          <w:rFonts w:ascii="Arial" w:eastAsia="Calibri" w:hAnsi="Arial" w:cs="Arial"/>
        </w:rPr>
        <w:t>punkto reikalavimų dėl vieno Prekių užsakymo paruošimo atsiimti viename Prekių atsiėmimo punkte, taip pat Pirkėjo pasirinktame Prekių atsiėmimo punkte, taikoma 30 Eur bauda už kiekvieną atvejį, ir Tiekėjas privalės atlyginti Pirkėjo patirtus nuostolius</w:t>
      </w:r>
      <w:r w:rsidR="00473021">
        <w:rPr>
          <w:rFonts w:ascii="Arial" w:eastAsia="Calibri" w:hAnsi="Arial" w:cs="Arial"/>
        </w:rPr>
        <w:t>, jeigu jų nepadengs bauda</w:t>
      </w:r>
      <w:r w:rsidR="00A42B92" w:rsidRPr="003466C3">
        <w:rPr>
          <w:rFonts w:ascii="Arial" w:eastAsia="Calibri" w:hAnsi="Arial" w:cs="Arial"/>
        </w:rPr>
        <w:t>.</w:t>
      </w:r>
    </w:p>
    <w:p w14:paraId="25C8F040" w14:textId="73EFA7F6" w:rsidR="000F54EC" w:rsidRPr="003466C3" w:rsidRDefault="000F54EC" w:rsidP="00A42B92">
      <w:pPr>
        <w:shd w:val="clear" w:color="auto" w:fill="FFFFFF"/>
        <w:tabs>
          <w:tab w:val="left" w:pos="993"/>
        </w:tabs>
        <w:spacing w:after="0" w:line="240" w:lineRule="auto"/>
        <w:ind w:firstLine="567"/>
        <w:jc w:val="both"/>
        <w:rPr>
          <w:rFonts w:ascii="Arial" w:eastAsia="Calibri" w:hAnsi="Arial" w:cs="Arial"/>
        </w:rPr>
      </w:pPr>
      <w:r>
        <w:rPr>
          <w:rFonts w:ascii="Arial" w:eastAsia="Calibri" w:hAnsi="Arial" w:cs="Arial"/>
        </w:rPr>
        <w:t xml:space="preserve">5.4. </w:t>
      </w:r>
      <w:r w:rsidR="00237DF2" w:rsidRPr="003466C3">
        <w:rPr>
          <w:rFonts w:ascii="Arial" w:hAnsi="Arial" w:cs="Arial"/>
        </w:rPr>
        <w:t>Šalys sutaria, kad esminė</w:t>
      </w:r>
      <w:r w:rsidR="00237DF2">
        <w:rPr>
          <w:rFonts w:ascii="Arial" w:hAnsi="Arial" w:cs="Arial"/>
        </w:rPr>
        <w:t>s</w:t>
      </w:r>
      <w:r w:rsidR="00237DF2" w:rsidRPr="003466C3">
        <w:rPr>
          <w:rFonts w:ascii="Arial" w:hAnsi="Arial" w:cs="Arial"/>
        </w:rPr>
        <w:t xml:space="preserve"> Sutarties sąlyg</w:t>
      </w:r>
      <w:r w:rsidR="00237DF2">
        <w:rPr>
          <w:rFonts w:ascii="Arial" w:hAnsi="Arial" w:cs="Arial"/>
        </w:rPr>
        <w:t>os yra: 7.3. punkte nurodytas</w:t>
      </w:r>
      <w:r w:rsidR="00237DF2" w:rsidRPr="003466C3">
        <w:rPr>
          <w:rFonts w:ascii="Arial" w:eastAsia="Calibri" w:hAnsi="Arial" w:cs="Arial"/>
        </w:rPr>
        <w:t xml:space="preserve"> </w:t>
      </w:r>
      <w:r w:rsidR="00237DF2">
        <w:rPr>
          <w:rFonts w:ascii="Arial" w:eastAsia="Calibri" w:hAnsi="Arial" w:cs="Arial"/>
        </w:rPr>
        <w:t>p</w:t>
      </w:r>
      <w:r w:rsidR="00237DF2" w:rsidRPr="003466C3">
        <w:rPr>
          <w:rFonts w:ascii="Arial" w:hAnsi="Arial" w:cs="Arial"/>
        </w:rPr>
        <w:t>rekių tiekimo terminas</w:t>
      </w:r>
      <w:r w:rsidR="00237DF2">
        <w:rPr>
          <w:rFonts w:ascii="Arial" w:hAnsi="Arial" w:cs="Arial"/>
        </w:rPr>
        <w:t xml:space="preserve">, </w:t>
      </w:r>
      <w:r w:rsidR="00CD2B96">
        <w:rPr>
          <w:rFonts w:ascii="Arial" w:hAnsi="Arial" w:cs="Arial"/>
        </w:rPr>
        <w:t xml:space="preserve">2.4. punktas, </w:t>
      </w:r>
      <w:r w:rsidR="00E20C4B">
        <w:rPr>
          <w:rFonts w:ascii="Arial" w:hAnsi="Arial" w:cs="Arial"/>
        </w:rPr>
        <w:t>ir 3.2 punkte nustatyti</w:t>
      </w:r>
      <w:r w:rsidR="00237DF2" w:rsidRPr="003466C3">
        <w:rPr>
          <w:rFonts w:ascii="Arial" w:hAnsi="Arial" w:cs="Arial"/>
        </w:rPr>
        <w:t xml:space="preserve"> </w:t>
      </w:r>
      <w:r w:rsidRPr="003466C3">
        <w:rPr>
          <w:rFonts w:ascii="Arial" w:eastAsia="Calibri" w:hAnsi="Arial" w:cs="Arial"/>
        </w:rPr>
        <w:t>Prekių pristatymo terminai ir/ ar Prekių paruošimo atsiėmimui terminai.</w:t>
      </w:r>
    </w:p>
    <w:p w14:paraId="4B17721A" w14:textId="77777777" w:rsidR="00F42DFD" w:rsidRPr="006B1FA0" w:rsidRDefault="00F42DFD" w:rsidP="00D821C4">
      <w:pPr>
        <w:tabs>
          <w:tab w:val="left" w:pos="993"/>
        </w:tabs>
        <w:spacing w:after="0" w:line="240" w:lineRule="auto"/>
        <w:ind w:firstLine="567"/>
        <w:jc w:val="both"/>
        <w:rPr>
          <w:rFonts w:ascii="Arial" w:eastAsia="Calibri" w:hAnsi="Arial" w:cs="Arial"/>
          <w:b/>
        </w:rPr>
      </w:pPr>
      <w:permStart w:id="74585238" w:edGrp="everyone"/>
    </w:p>
    <w:p w14:paraId="39F09795" w14:textId="77777777" w:rsidR="00726728" w:rsidRPr="003466C3" w:rsidRDefault="00726728" w:rsidP="00D821C4">
      <w:pPr>
        <w:tabs>
          <w:tab w:val="left" w:pos="993"/>
        </w:tabs>
        <w:spacing w:after="0" w:line="240" w:lineRule="auto"/>
        <w:ind w:firstLine="567"/>
        <w:jc w:val="center"/>
        <w:rPr>
          <w:rFonts w:ascii="Arial" w:eastAsia="Calibri" w:hAnsi="Arial" w:cs="Arial"/>
          <w:b/>
        </w:rPr>
      </w:pPr>
      <w:r w:rsidRPr="003466C3">
        <w:rPr>
          <w:rFonts w:ascii="Arial" w:eastAsia="Calibri" w:hAnsi="Arial" w:cs="Arial"/>
          <w:b/>
        </w:rPr>
        <w:t xml:space="preserve">6. SUTARTIES ĮVYKDYMO UŽTIKRINIMAS </w:t>
      </w:r>
    </w:p>
    <w:p w14:paraId="47F9E6F5" w14:textId="77777777" w:rsidR="00925493" w:rsidRPr="003466C3" w:rsidRDefault="00925493" w:rsidP="00DD435A">
      <w:pPr>
        <w:spacing w:after="0"/>
        <w:ind w:firstLine="567"/>
        <w:jc w:val="both"/>
        <w:rPr>
          <w:rFonts w:ascii="Arial" w:hAnsi="Arial" w:cs="Arial"/>
        </w:rPr>
      </w:pPr>
      <w:r w:rsidRPr="003466C3">
        <w:rPr>
          <w:rFonts w:ascii="Arial" w:hAnsi="Arial" w:cs="Arial"/>
        </w:rPr>
        <w:t>6.1. Sutarties įvykdymas užtikrinamas vienu iš Sutarties Bendrosiose sąlygose nurodytų prievolių įvykdymo užtikrinimo būdų – netesybomis.</w:t>
      </w:r>
    </w:p>
    <w:p w14:paraId="18EE73AF" w14:textId="5A1518DD" w:rsidR="003D7CFC" w:rsidRPr="003466C3" w:rsidRDefault="003D7CFC" w:rsidP="00DD435A">
      <w:pPr>
        <w:spacing w:after="0"/>
        <w:ind w:firstLine="567"/>
        <w:jc w:val="both"/>
        <w:rPr>
          <w:rFonts w:ascii="Arial" w:hAnsi="Arial" w:cs="Arial"/>
          <w:b/>
        </w:rPr>
      </w:pPr>
      <w:r w:rsidRPr="003466C3">
        <w:rPr>
          <w:rFonts w:ascii="Arial" w:hAnsi="Arial" w:cs="Arial"/>
        </w:rPr>
        <w:t xml:space="preserve">6.2. </w:t>
      </w:r>
      <w:r w:rsidR="00807AD9" w:rsidRPr="003466C3">
        <w:rPr>
          <w:rFonts w:ascii="Arial" w:eastAsia="Calibri" w:hAnsi="Arial" w:cs="Arial"/>
          <w:color w:val="000000" w:themeColor="text1"/>
        </w:rPr>
        <w:t>Sutarties įvykdymo užtikrinimo būdai ir taikymo tvarka nustatyta Bendrosiose sąlygose.</w:t>
      </w:r>
    </w:p>
    <w:permEnd w:id="74585238"/>
    <w:p w14:paraId="3885E9E2" w14:textId="77777777" w:rsidR="00726728" w:rsidRPr="003466C3" w:rsidRDefault="00726728" w:rsidP="00D821C4">
      <w:pPr>
        <w:tabs>
          <w:tab w:val="left" w:pos="709"/>
          <w:tab w:val="left" w:pos="993"/>
        </w:tabs>
        <w:spacing w:after="0" w:line="240" w:lineRule="auto"/>
        <w:ind w:firstLine="567"/>
        <w:jc w:val="both"/>
        <w:rPr>
          <w:rFonts w:ascii="Arial" w:eastAsia="Calibri" w:hAnsi="Arial" w:cs="Arial"/>
          <w:b/>
        </w:rPr>
      </w:pPr>
    </w:p>
    <w:p w14:paraId="046A541A" w14:textId="77777777" w:rsidR="00726728" w:rsidRPr="006B1FA0" w:rsidRDefault="00726728" w:rsidP="00D821C4">
      <w:pPr>
        <w:tabs>
          <w:tab w:val="left" w:pos="993"/>
        </w:tabs>
        <w:spacing w:after="0" w:line="240" w:lineRule="auto"/>
        <w:ind w:firstLine="567"/>
        <w:jc w:val="center"/>
        <w:rPr>
          <w:rFonts w:ascii="Arial" w:eastAsia="Calibri" w:hAnsi="Arial" w:cs="Arial"/>
          <w:i/>
        </w:rPr>
      </w:pPr>
      <w:r w:rsidRPr="003466C3">
        <w:rPr>
          <w:rFonts w:ascii="Arial" w:eastAsia="Calibri" w:hAnsi="Arial" w:cs="Arial"/>
          <w:b/>
        </w:rPr>
        <w:t xml:space="preserve">7. SUTARTIES GALIOJIMO TERMINAS </w:t>
      </w:r>
    </w:p>
    <w:p w14:paraId="66535C74" w14:textId="79D07444" w:rsidR="00726728" w:rsidRPr="003466C3" w:rsidRDefault="00726728" w:rsidP="00D821C4">
      <w:pPr>
        <w:tabs>
          <w:tab w:val="left" w:pos="993"/>
        </w:tabs>
        <w:spacing w:after="0" w:line="240" w:lineRule="auto"/>
        <w:ind w:firstLine="567"/>
        <w:jc w:val="both"/>
        <w:rPr>
          <w:rFonts w:ascii="Arial" w:eastAsia="Calibri" w:hAnsi="Arial" w:cs="Arial"/>
        </w:rPr>
      </w:pPr>
      <w:r w:rsidRPr="003466C3">
        <w:rPr>
          <w:rFonts w:ascii="Arial" w:eastAsia="Calibri" w:hAnsi="Arial" w:cs="Arial"/>
        </w:rPr>
        <w:t>7.1. Sutartis laikoma sudaryta ir įsigalioja ją pasirašius įgaliotiems Šalių atstovams</w:t>
      </w:r>
      <w:r w:rsidR="00146868" w:rsidRPr="003466C3">
        <w:rPr>
          <w:rFonts w:ascii="Arial" w:eastAsia="Calibri" w:hAnsi="Arial" w:cs="Arial"/>
        </w:rPr>
        <w:t>.</w:t>
      </w:r>
    </w:p>
    <w:p w14:paraId="22AAA9C2" w14:textId="77777777" w:rsidR="00726728" w:rsidRPr="003466C3" w:rsidRDefault="00726728" w:rsidP="00D821C4">
      <w:pPr>
        <w:tabs>
          <w:tab w:val="left" w:pos="993"/>
        </w:tabs>
        <w:spacing w:after="0" w:line="240" w:lineRule="auto"/>
        <w:ind w:firstLine="567"/>
        <w:jc w:val="both"/>
        <w:rPr>
          <w:rFonts w:ascii="Arial" w:eastAsia="Calibri" w:hAnsi="Arial" w:cs="Arial"/>
        </w:rPr>
      </w:pPr>
      <w:r w:rsidRPr="003466C3">
        <w:rPr>
          <w:rFonts w:ascii="Arial" w:eastAsia="Calibri" w:hAnsi="Arial" w:cs="Arial"/>
        </w:rPr>
        <w:t>7.2. Sutartis galioja iki visiško Sutartinių įsipareigojimų įvykdymo.</w:t>
      </w:r>
    </w:p>
    <w:p w14:paraId="40F7EC64" w14:textId="5AD4518D" w:rsidR="009271BA" w:rsidRPr="003466C3" w:rsidRDefault="00E60481" w:rsidP="009271BA">
      <w:pPr>
        <w:tabs>
          <w:tab w:val="left" w:pos="993"/>
        </w:tabs>
        <w:spacing w:after="0" w:line="240" w:lineRule="auto"/>
        <w:ind w:firstLine="567"/>
        <w:jc w:val="both"/>
        <w:rPr>
          <w:rFonts w:ascii="Arial" w:hAnsi="Arial" w:cs="Arial"/>
        </w:rPr>
      </w:pPr>
      <w:r w:rsidRPr="003466C3">
        <w:rPr>
          <w:rFonts w:ascii="Arial" w:hAnsi="Arial" w:cs="Arial"/>
        </w:rPr>
        <w:t xml:space="preserve">7.3. Bendras Prekių tiekimo terminas negali būti ilgesnis kaip </w:t>
      </w:r>
      <w:r w:rsidR="00DA24E0">
        <w:rPr>
          <w:rFonts w:ascii="Arial" w:hAnsi="Arial" w:cs="Arial"/>
        </w:rPr>
        <w:t>24</w:t>
      </w:r>
      <w:r w:rsidR="00DA24E0" w:rsidRPr="003466C3">
        <w:rPr>
          <w:rFonts w:ascii="Arial" w:hAnsi="Arial" w:cs="Arial"/>
        </w:rPr>
        <w:t xml:space="preserve"> </w:t>
      </w:r>
      <w:r w:rsidRPr="003466C3">
        <w:rPr>
          <w:rFonts w:ascii="Arial" w:hAnsi="Arial" w:cs="Arial"/>
        </w:rPr>
        <w:t>(</w:t>
      </w:r>
      <w:r w:rsidR="00105434">
        <w:rPr>
          <w:rFonts w:ascii="Arial" w:hAnsi="Arial" w:cs="Arial"/>
        </w:rPr>
        <w:t xml:space="preserve">dvidešimt </w:t>
      </w:r>
      <w:r w:rsidR="00DA24E0">
        <w:rPr>
          <w:rFonts w:ascii="Arial" w:hAnsi="Arial" w:cs="Arial"/>
        </w:rPr>
        <w:t>keturi</w:t>
      </w:r>
      <w:r w:rsidRPr="003466C3">
        <w:rPr>
          <w:rFonts w:ascii="Arial" w:hAnsi="Arial" w:cs="Arial"/>
        </w:rPr>
        <w:t>) mėnesi</w:t>
      </w:r>
      <w:r w:rsidR="00676E51" w:rsidRPr="003466C3">
        <w:rPr>
          <w:rFonts w:ascii="Arial" w:hAnsi="Arial" w:cs="Arial"/>
        </w:rPr>
        <w:t>ai</w:t>
      </w:r>
      <w:r w:rsidR="00105434">
        <w:rPr>
          <w:rFonts w:ascii="Arial" w:hAnsi="Arial" w:cs="Arial"/>
        </w:rPr>
        <w:t xml:space="preserve">. </w:t>
      </w:r>
      <w:r w:rsidR="009271BA" w:rsidRPr="003466C3">
        <w:rPr>
          <w:rFonts w:ascii="Arial" w:hAnsi="Arial" w:cs="Arial"/>
        </w:rPr>
        <w:t>Paskutinis Prekių užsakymas gali būti pateiktas likus ne mažiau kaip 10 (dešimt) kalendorinių dienų iki Bendro Prekių tiekimo termino pabaigos.</w:t>
      </w:r>
    </w:p>
    <w:p w14:paraId="083F4E9F" w14:textId="77777777" w:rsidR="00726728" w:rsidRPr="003466C3" w:rsidRDefault="00726728" w:rsidP="00D821C4">
      <w:pPr>
        <w:tabs>
          <w:tab w:val="left" w:pos="993"/>
        </w:tabs>
        <w:spacing w:after="0" w:line="240" w:lineRule="auto"/>
        <w:ind w:firstLine="567"/>
        <w:jc w:val="center"/>
        <w:rPr>
          <w:rFonts w:ascii="Arial" w:eastAsia="Calibri" w:hAnsi="Arial" w:cs="Arial"/>
          <w:b/>
        </w:rPr>
      </w:pPr>
      <w:bookmarkStart w:id="0" w:name="part_8f4dadbdf27c4882b72f57a56c9631ad"/>
      <w:bookmarkStart w:id="1" w:name="part_9fd9687904354f69bb532178a7959ebe"/>
      <w:bookmarkEnd w:id="0"/>
      <w:bookmarkEnd w:id="1"/>
    </w:p>
    <w:p w14:paraId="7FB7E6C0" w14:textId="77777777" w:rsidR="00726728" w:rsidRPr="003466C3" w:rsidRDefault="00726728" w:rsidP="00D821C4">
      <w:pPr>
        <w:tabs>
          <w:tab w:val="left" w:pos="993"/>
        </w:tabs>
        <w:spacing w:after="0" w:line="240" w:lineRule="auto"/>
        <w:ind w:firstLine="567"/>
        <w:jc w:val="center"/>
        <w:rPr>
          <w:rFonts w:ascii="Arial" w:eastAsia="Calibri" w:hAnsi="Arial" w:cs="Arial"/>
          <w:b/>
        </w:rPr>
      </w:pPr>
      <w:r w:rsidRPr="003466C3">
        <w:rPr>
          <w:rFonts w:ascii="Arial" w:eastAsia="Calibri" w:hAnsi="Arial" w:cs="Arial"/>
          <w:b/>
        </w:rPr>
        <w:t>8. KITOS NUOSTATOS</w:t>
      </w:r>
    </w:p>
    <w:p w14:paraId="65F2D7E0" w14:textId="7569A1FE" w:rsidR="002B7BF5" w:rsidRPr="003466C3" w:rsidRDefault="00FA3220" w:rsidP="00D821C4">
      <w:pPr>
        <w:pStyle w:val="BodyText1"/>
        <w:tabs>
          <w:tab w:val="left" w:pos="993"/>
        </w:tabs>
        <w:ind w:firstLine="567"/>
        <w:rPr>
          <w:rFonts w:ascii="Arial" w:hAnsi="Arial" w:cs="Arial"/>
          <w:sz w:val="22"/>
          <w:szCs w:val="22"/>
          <w:lang w:val="lt-LT"/>
        </w:rPr>
      </w:pPr>
      <w:r w:rsidRPr="003466C3">
        <w:rPr>
          <w:rFonts w:ascii="Arial" w:hAnsi="Arial" w:cs="Arial"/>
          <w:sz w:val="22"/>
          <w:szCs w:val="22"/>
          <w:lang w:val="lt-LT"/>
        </w:rPr>
        <w:t>8.</w:t>
      </w:r>
      <w:r w:rsidR="00F859DB" w:rsidRPr="003466C3">
        <w:rPr>
          <w:rFonts w:ascii="Arial" w:hAnsi="Arial" w:cs="Arial"/>
          <w:sz w:val="22"/>
          <w:szCs w:val="22"/>
          <w:lang w:val="lt-LT"/>
        </w:rPr>
        <w:t>1</w:t>
      </w:r>
      <w:r w:rsidRPr="003466C3">
        <w:rPr>
          <w:rFonts w:ascii="Arial" w:hAnsi="Arial" w:cs="Arial"/>
          <w:i/>
          <w:iCs/>
          <w:sz w:val="22"/>
          <w:szCs w:val="22"/>
          <w:lang w:val="lt-LT"/>
        </w:rPr>
        <w:t xml:space="preserve">. </w:t>
      </w:r>
      <w:r w:rsidR="00D160D6" w:rsidRPr="003466C3">
        <w:rPr>
          <w:rFonts w:ascii="Arial" w:eastAsia="Calibri" w:hAnsi="Arial" w:cs="Arial"/>
          <w:sz w:val="22"/>
          <w:szCs w:val="22"/>
          <w:lang w:val="lt-LT"/>
        </w:rPr>
        <w:t>Sutarčiai taikomi socialiniai kriterijai: NE.</w:t>
      </w:r>
      <w:r w:rsidR="00D160D6" w:rsidRPr="003466C3">
        <w:rPr>
          <w:rFonts w:ascii="Arial" w:hAnsi="Arial" w:cs="Arial"/>
          <w:i/>
          <w:iCs/>
          <w:sz w:val="22"/>
          <w:szCs w:val="22"/>
          <w:lang w:val="lt-LT"/>
        </w:rPr>
        <w:t xml:space="preserve"> </w:t>
      </w:r>
    </w:p>
    <w:p w14:paraId="51F8D2F5" w14:textId="07C45CB0" w:rsidR="00726728" w:rsidRPr="003466C3" w:rsidRDefault="006E625E" w:rsidP="00D821C4">
      <w:pPr>
        <w:tabs>
          <w:tab w:val="left" w:pos="993"/>
        </w:tabs>
        <w:spacing w:after="0" w:line="240" w:lineRule="auto"/>
        <w:ind w:firstLine="567"/>
        <w:jc w:val="both"/>
        <w:rPr>
          <w:rFonts w:ascii="Arial" w:eastAsia="Calibri" w:hAnsi="Arial" w:cs="Arial"/>
          <w:lang w:eastAsia="x-none"/>
        </w:rPr>
      </w:pPr>
      <w:r w:rsidRPr="003466C3">
        <w:rPr>
          <w:rFonts w:ascii="Arial" w:eastAsia="Calibri" w:hAnsi="Arial" w:cs="Arial"/>
          <w:lang w:eastAsia="x-none"/>
        </w:rPr>
        <w:t>8.</w:t>
      </w:r>
      <w:r w:rsidR="00F859DB" w:rsidRPr="003466C3">
        <w:rPr>
          <w:rFonts w:ascii="Arial" w:eastAsia="Calibri" w:hAnsi="Arial" w:cs="Arial"/>
          <w:lang w:eastAsia="x-none"/>
        </w:rPr>
        <w:t>2</w:t>
      </w:r>
      <w:r w:rsidR="001977B6" w:rsidRPr="003466C3">
        <w:rPr>
          <w:rFonts w:ascii="Arial" w:eastAsia="Calibri" w:hAnsi="Arial" w:cs="Arial"/>
          <w:lang w:eastAsia="x-none"/>
        </w:rPr>
        <w:t>.</w:t>
      </w:r>
      <w:r w:rsidRPr="003466C3">
        <w:rPr>
          <w:rFonts w:ascii="Arial" w:eastAsia="Calibri" w:hAnsi="Arial" w:cs="Arial"/>
          <w:lang w:eastAsia="x-none"/>
        </w:rPr>
        <w:t xml:space="preserve"> </w:t>
      </w:r>
      <w:r w:rsidR="00726728" w:rsidRPr="003466C3">
        <w:rPr>
          <w:rFonts w:ascii="Arial" w:eastAsia="Calibri" w:hAnsi="Arial" w:cs="Arial"/>
          <w:lang w:eastAsia="x-none"/>
        </w:rPr>
        <w:t xml:space="preserve">Sutarčiai taikomos Bendrosios sąlygos, su kurių nuostatomis Tiekėjas yra susipažinęs ir jas vykdys. </w:t>
      </w:r>
    </w:p>
    <w:p w14:paraId="15A4BA41" w14:textId="77777777" w:rsidR="00726728" w:rsidRPr="003466C3" w:rsidRDefault="00726728" w:rsidP="00D821C4">
      <w:pPr>
        <w:widowControl w:val="0"/>
        <w:tabs>
          <w:tab w:val="left" w:pos="993"/>
          <w:tab w:val="left" w:pos="1134"/>
        </w:tabs>
        <w:spacing w:after="0" w:line="240" w:lineRule="auto"/>
        <w:ind w:firstLine="567"/>
        <w:jc w:val="both"/>
        <w:outlineLvl w:val="1"/>
        <w:rPr>
          <w:rFonts w:ascii="Arial" w:hAnsi="Arial" w:cs="Arial"/>
          <w:i/>
        </w:rPr>
      </w:pPr>
      <w:r w:rsidRPr="003466C3">
        <w:rPr>
          <w:rFonts w:ascii="Arial" w:hAnsi="Arial" w:cs="Arial"/>
          <w:i/>
        </w:rPr>
        <w:t>Jei tiekėjas yra PVM mokėtojas:</w:t>
      </w:r>
    </w:p>
    <w:p w14:paraId="6B8A13CC" w14:textId="44A178D6" w:rsidR="00726728" w:rsidRPr="003466C3" w:rsidRDefault="00726728" w:rsidP="00D821C4">
      <w:pPr>
        <w:tabs>
          <w:tab w:val="left" w:pos="993"/>
        </w:tabs>
        <w:spacing w:after="0" w:line="240" w:lineRule="auto"/>
        <w:ind w:firstLine="567"/>
        <w:jc w:val="both"/>
        <w:rPr>
          <w:rFonts w:ascii="Arial" w:eastAsia="Calibri" w:hAnsi="Arial" w:cs="Arial"/>
        </w:rPr>
      </w:pPr>
      <w:r w:rsidRPr="003466C3">
        <w:rPr>
          <w:rFonts w:ascii="Arial" w:eastAsia="Calibri" w:hAnsi="Arial" w:cs="Arial"/>
        </w:rPr>
        <w:t>8.</w:t>
      </w:r>
      <w:r w:rsidR="00F859DB" w:rsidRPr="003466C3">
        <w:rPr>
          <w:rFonts w:ascii="Arial" w:eastAsia="Calibri" w:hAnsi="Arial" w:cs="Arial"/>
        </w:rPr>
        <w:t>3</w:t>
      </w:r>
      <w:r w:rsidRPr="003466C3">
        <w:rPr>
          <w:rFonts w:ascii="Arial" w:eastAsia="Calibri" w:hAnsi="Arial" w:cs="Arial"/>
        </w:rPr>
        <w:t xml:space="preserve">. </w:t>
      </w:r>
      <w:r w:rsidRPr="003466C3">
        <w:rPr>
          <w:rFonts w:ascii="Arial" w:eastAsia="Calibri" w:hAnsi="Arial" w:cs="Arial"/>
          <w:spacing w:val="-5"/>
        </w:rPr>
        <w:t>Tiekėjas</w:t>
      </w:r>
      <w:r w:rsidRPr="003466C3">
        <w:rPr>
          <w:rFonts w:ascii="Arial" w:eastAsia="Calibri" w:hAnsi="Arial" w:cs="Arial"/>
        </w:rPr>
        <w:t xml:space="preserve"> </w:t>
      </w:r>
      <w:permStart w:id="1549680292" w:edGrp="everyone"/>
      <w:r w:rsidRPr="003466C3">
        <w:rPr>
          <w:rFonts w:ascii="Arial" w:eastAsia="Calibri" w:hAnsi="Arial" w:cs="Arial"/>
        </w:rPr>
        <w:t xml:space="preserve">yra </w:t>
      </w:r>
      <w:permEnd w:id="1549680292"/>
      <w:r w:rsidRPr="003466C3">
        <w:rPr>
          <w:rFonts w:ascii="Arial" w:eastAsia="Calibri" w:hAnsi="Arial" w:cs="Arial"/>
        </w:rPr>
        <w:t xml:space="preserve">registruotas PVM mokėtoju Lietuvos Respublikoje. </w:t>
      </w:r>
      <w:r w:rsidRPr="003466C3">
        <w:rPr>
          <w:rFonts w:ascii="Arial" w:eastAsia="Calibri" w:hAnsi="Arial" w:cs="Arial"/>
          <w:i/>
        </w:rPr>
        <w:t>Jei Tiekėjas yra registruotas PVM mokėtoju kitoje ES valstybėje, nurodyti kokioje ES valstybėje</w:t>
      </w:r>
      <w:r w:rsidRPr="003466C3">
        <w:rPr>
          <w:rFonts w:ascii="Arial" w:eastAsia="Calibri" w:hAnsi="Arial" w:cs="Arial"/>
        </w:rPr>
        <w:t>.</w:t>
      </w:r>
    </w:p>
    <w:p w14:paraId="2B265E30" w14:textId="77777777" w:rsidR="00726728" w:rsidRPr="003466C3" w:rsidRDefault="00726728" w:rsidP="00D821C4">
      <w:pPr>
        <w:widowControl w:val="0"/>
        <w:tabs>
          <w:tab w:val="left" w:pos="993"/>
          <w:tab w:val="left" w:pos="1134"/>
        </w:tabs>
        <w:spacing w:after="0" w:line="240" w:lineRule="auto"/>
        <w:ind w:firstLine="567"/>
        <w:jc w:val="both"/>
        <w:outlineLvl w:val="1"/>
        <w:rPr>
          <w:rFonts w:ascii="Arial" w:hAnsi="Arial" w:cs="Arial"/>
          <w:i/>
        </w:rPr>
      </w:pPr>
      <w:r w:rsidRPr="003466C3">
        <w:rPr>
          <w:rFonts w:ascii="Arial" w:hAnsi="Arial" w:cs="Arial"/>
          <w:i/>
        </w:rPr>
        <w:t>Jei tiekėjas nėra PVM mokėtojas:</w:t>
      </w:r>
    </w:p>
    <w:p w14:paraId="79F8329F" w14:textId="5042271B" w:rsidR="00726728" w:rsidRDefault="00726728" w:rsidP="00D821C4">
      <w:pPr>
        <w:tabs>
          <w:tab w:val="left" w:pos="993"/>
        </w:tabs>
        <w:spacing w:after="0" w:line="240" w:lineRule="auto"/>
        <w:ind w:firstLine="567"/>
        <w:jc w:val="both"/>
        <w:rPr>
          <w:rFonts w:ascii="Arial" w:eastAsia="Calibri" w:hAnsi="Arial" w:cs="Arial"/>
        </w:rPr>
      </w:pPr>
      <w:r w:rsidRPr="003466C3">
        <w:rPr>
          <w:rFonts w:ascii="Arial" w:eastAsia="Calibri" w:hAnsi="Arial" w:cs="Arial"/>
        </w:rPr>
        <w:t>8.</w:t>
      </w:r>
      <w:r w:rsidR="00F859DB" w:rsidRPr="003466C3">
        <w:rPr>
          <w:rFonts w:ascii="Arial" w:eastAsia="Calibri" w:hAnsi="Arial" w:cs="Arial"/>
        </w:rPr>
        <w:t>4</w:t>
      </w:r>
      <w:r w:rsidRPr="003466C3">
        <w:rPr>
          <w:rFonts w:ascii="Arial" w:eastAsia="Calibri" w:hAnsi="Arial" w:cs="Arial"/>
        </w:rPr>
        <w:t xml:space="preserve">. </w:t>
      </w:r>
      <w:r w:rsidRPr="003466C3">
        <w:rPr>
          <w:rFonts w:ascii="Arial" w:eastAsia="Calibri" w:hAnsi="Arial" w:cs="Arial"/>
          <w:spacing w:val="-5"/>
        </w:rPr>
        <w:t>Tiekėjas</w:t>
      </w:r>
      <w:r w:rsidRPr="003466C3">
        <w:rPr>
          <w:rFonts w:ascii="Arial" w:eastAsia="Calibri" w:hAnsi="Arial" w:cs="Arial"/>
        </w:rPr>
        <w:t xml:space="preserve"> </w:t>
      </w:r>
      <w:permStart w:id="983054624" w:edGrp="everyone"/>
      <w:r w:rsidRPr="003466C3">
        <w:rPr>
          <w:rFonts w:ascii="Arial" w:eastAsia="Calibri" w:hAnsi="Arial" w:cs="Arial"/>
        </w:rPr>
        <w:t xml:space="preserve">nėra </w:t>
      </w:r>
      <w:permEnd w:id="983054624"/>
      <w:r w:rsidRPr="003466C3">
        <w:rPr>
          <w:rFonts w:ascii="Arial" w:eastAsia="Calibri" w:hAnsi="Arial" w:cs="Arial"/>
        </w:rPr>
        <w:t>registruotas PVM mokėtoju Lietuvos Respublikoje.</w:t>
      </w:r>
    </w:p>
    <w:p w14:paraId="6C99EB68" w14:textId="3B8DD38A" w:rsidR="00D354EB" w:rsidRPr="00D354EB" w:rsidRDefault="00D354EB" w:rsidP="00D354EB">
      <w:pPr>
        <w:tabs>
          <w:tab w:val="left" w:pos="993"/>
        </w:tabs>
        <w:spacing w:after="0" w:line="240" w:lineRule="auto"/>
        <w:ind w:firstLine="567"/>
        <w:jc w:val="both"/>
        <w:rPr>
          <w:rFonts w:ascii="Arial" w:eastAsia="Calibri" w:hAnsi="Arial" w:cs="Arial"/>
        </w:rPr>
      </w:pPr>
      <w:r>
        <w:rPr>
          <w:rFonts w:ascii="Arial" w:eastAsia="Calibri" w:hAnsi="Arial" w:cs="Arial"/>
        </w:rPr>
        <w:t xml:space="preserve">8.5. </w:t>
      </w:r>
      <w:r w:rsidRPr="00D354EB">
        <w:rPr>
          <w:rFonts w:ascii="Arial" w:eastAsia="Calibri" w:hAnsi="Arial" w:cs="Arial"/>
        </w:rPr>
        <w:t>Vykdomas žaliasis pirkimas vadovaujantis Aplinkos apsaugos kriterijų taikymo, vykdant žaliuosius pirkimus, tvarkos aprašo, patvirtinto Lietuvos Respublikos aplinkos ministro 2011 m. birželio 28 d. įsakymu Nr. D1-508</w:t>
      </w:r>
      <w:r w:rsidRPr="00D354EB">
        <w:rPr>
          <w:rFonts w:ascii="Arial" w:eastAsia="Calibri" w:hAnsi="Arial" w:cs="Arial"/>
          <w:vertAlign w:val="superscript"/>
        </w:rPr>
        <w:footnoteReference w:id="2"/>
      </w:r>
      <w:r w:rsidRPr="00D354EB">
        <w:rPr>
          <w:rFonts w:ascii="Arial" w:eastAsia="Calibri" w:hAnsi="Arial" w:cs="Arial"/>
        </w:rPr>
        <w:t>, 4.4.4.4.</w:t>
      </w:r>
      <w:r w:rsidRPr="00D354EB">
        <w:rPr>
          <w:rFonts w:ascii="Arial" w:eastAsia="Calibri" w:hAnsi="Arial" w:cs="Arial"/>
          <w:i/>
          <w:iCs/>
        </w:rPr>
        <w:t xml:space="preserve"> </w:t>
      </w:r>
      <w:r w:rsidRPr="00D354EB">
        <w:rPr>
          <w:rFonts w:ascii="Arial" w:eastAsia="Calibri" w:hAnsi="Arial" w:cs="Arial"/>
        </w:rPr>
        <w:t>punktu prekė yra tvirta, ilgaamžė, funkcionali, ji ar jos sudedamosios dalys tinka naudoti daug kartų ir (ar) lengvai pataisomos, ir (ar) pakeičiamos</w:t>
      </w:r>
      <w:r w:rsidR="00862CDF">
        <w:rPr>
          <w:rFonts w:ascii="Arial" w:eastAsia="Calibri" w:hAnsi="Arial" w:cs="Arial"/>
        </w:rPr>
        <w:t xml:space="preserve"> </w:t>
      </w:r>
      <w:bookmarkStart w:id="2" w:name="_Hlk221707332"/>
      <w:r w:rsidR="00862CDF">
        <w:rPr>
          <w:rFonts w:ascii="Arial" w:eastAsia="Calibri" w:hAnsi="Arial" w:cs="Arial"/>
        </w:rPr>
        <w:t xml:space="preserve">ir </w:t>
      </w:r>
      <w:r w:rsidR="00862CDF" w:rsidRPr="00862CDF">
        <w:rPr>
          <w:rFonts w:ascii="Arial" w:eastAsia="Calibri" w:hAnsi="Arial" w:cs="Arial"/>
        </w:rPr>
        <w:t>2 priedo „Minimalūs aplinkos apsaugos kriterijai“ II skyriaus „Pakuotės“ 2 punktu.</w:t>
      </w:r>
      <w:r w:rsidR="00862CDF">
        <w:rPr>
          <w:rFonts w:ascii="Arial" w:eastAsia="Calibri" w:hAnsi="Arial" w:cs="Arial"/>
        </w:rPr>
        <w:t xml:space="preserve"> </w:t>
      </w:r>
      <w:bookmarkEnd w:id="2"/>
    </w:p>
    <w:p w14:paraId="7DECD26F" w14:textId="7EE7DD1A" w:rsidR="00726728" w:rsidRPr="003466C3" w:rsidRDefault="00726728" w:rsidP="00D821C4">
      <w:pPr>
        <w:pStyle w:val="BodyText1"/>
        <w:tabs>
          <w:tab w:val="left" w:pos="993"/>
        </w:tabs>
        <w:ind w:firstLine="567"/>
        <w:rPr>
          <w:rFonts w:ascii="Arial" w:hAnsi="Arial" w:cs="Arial"/>
          <w:color w:val="000000"/>
          <w:sz w:val="22"/>
          <w:szCs w:val="22"/>
          <w:lang w:val="lt-LT"/>
        </w:rPr>
      </w:pPr>
      <w:r w:rsidRPr="003466C3">
        <w:rPr>
          <w:rFonts w:ascii="Arial" w:eastAsia="Calibri" w:hAnsi="Arial" w:cs="Arial"/>
          <w:sz w:val="22"/>
          <w:szCs w:val="22"/>
          <w:lang w:val="lt-LT" w:eastAsia="x-none"/>
        </w:rPr>
        <w:t>8.</w:t>
      </w:r>
      <w:r w:rsidR="00D354EB">
        <w:rPr>
          <w:rFonts w:ascii="Arial" w:eastAsia="Calibri" w:hAnsi="Arial" w:cs="Arial"/>
          <w:sz w:val="22"/>
          <w:szCs w:val="22"/>
          <w:lang w:val="lt-LT" w:eastAsia="x-none"/>
        </w:rPr>
        <w:t>6</w:t>
      </w:r>
      <w:r w:rsidR="001977B6" w:rsidRPr="003466C3">
        <w:rPr>
          <w:rFonts w:ascii="Arial" w:eastAsia="Calibri" w:hAnsi="Arial" w:cs="Arial"/>
          <w:sz w:val="22"/>
          <w:szCs w:val="22"/>
          <w:lang w:val="lt-LT" w:eastAsia="x-none"/>
        </w:rPr>
        <w:t>.</w:t>
      </w:r>
      <w:r w:rsidRPr="003466C3">
        <w:rPr>
          <w:rFonts w:ascii="Arial" w:eastAsia="Calibri" w:hAnsi="Arial" w:cs="Arial"/>
          <w:sz w:val="22"/>
          <w:szCs w:val="22"/>
          <w:lang w:val="lt-LT" w:eastAsia="x-none"/>
        </w:rPr>
        <w:t xml:space="preserve"> Ši Sutartis sudaryta lietuvių kalba dviem egzemplioriais, turinčiais vienodą teisinę galią, po vieną kiekvienai Šaliai</w:t>
      </w:r>
      <w:r w:rsidR="003B09BA" w:rsidRPr="003466C3">
        <w:rPr>
          <w:rFonts w:ascii="Arial" w:eastAsia="Calibri" w:hAnsi="Arial" w:cs="Arial"/>
          <w:sz w:val="22"/>
          <w:szCs w:val="22"/>
          <w:lang w:val="lt-LT" w:eastAsia="x-none"/>
        </w:rPr>
        <w:t xml:space="preserve"> </w:t>
      </w:r>
      <w:r w:rsidR="00534FB2" w:rsidRPr="003466C3">
        <w:rPr>
          <w:rFonts w:ascii="Arial" w:eastAsia="Calibri" w:hAnsi="Arial" w:cs="Arial"/>
          <w:sz w:val="22"/>
          <w:szCs w:val="22"/>
          <w:lang w:val="lt-LT" w:eastAsia="x-none"/>
        </w:rPr>
        <w:t>arba kvalifikuotais elektroniniais Šalių parašais</w:t>
      </w:r>
      <w:r w:rsidRPr="003466C3">
        <w:rPr>
          <w:rFonts w:ascii="Arial" w:eastAsia="Calibri" w:hAnsi="Arial" w:cs="Arial"/>
          <w:sz w:val="22"/>
          <w:szCs w:val="22"/>
          <w:lang w:val="lt-LT" w:eastAsia="x-none"/>
        </w:rPr>
        <w:t xml:space="preserve">. </w:t>
      </w:r>
      <w:r w:rsidRPr="003466C3">
        <w:rPr>
          <w:rFonts w:ascii="Arial" w:hAnsi="Arial" w:cs="Arial"/>
          <w:color w:val="000000"/>
          <w:sz w:val="22"/>
          <w:szCs w:val="22"/>
          <w:lang w:val="lt-LT"/>
        </w:rPr>
        <w:t xml:space="preserve">Sutartis Šalių perskaityta ir suprasta. </w:t>
      </w:r>
    </w:p>
    <w:p w14:paraId="0151ECE8" w14:textId="77777777" w:rsidR="00726728" w:rsidRPr="003466C3" w:rsidRDefault="00726728" w:rsidP="00D821C4">
      <w:pPr>
        <w:pStyle w:val="BodyText1"/>
        <w:tabs>
          <w:tab w:val="left" w:pos="993"/>
        </w:tabs>
        <w:ind w:firstLine="567"/>
        <w:rPr>
          <w:rFonts w:ascii="Arial" w:hAnsi="Arial" w:cs="Arial"/>
          <w:color w:val="000000"/>
          <w:sz w:val="22"/>
          <w:szCs w:val="22"/>
          <w:lang w:val="lt-LT"/>
        </w:rPr>
      </w:pPr>
    </w:p>
    <w:p w14:paraId="3EFA2812" w14:textId="77777777" w:rsidR="00726728" w:rsidRPr="003466C3" w:rsidRDefault="00726728" w:rsidP="00D821C4">
      <w:pPr>
        <w:pStyle w:val="BodyText1"/>
        <w:tabs>
          <w:tab w:val="left" w:pos="993"/>
        </w:tabs>
        <w:ind w:firstLine="567"/>
        <w:rPr>
          <w:rFonts w:ascii="Arial" w:hAnsi="Arial" w:cs="Arial"/>
          <w:b/>
          <w:bCs/>
          <w:sz w:val="22"/>
          <w:szCs w:val="22"/>
          <w:lang w:val="lt-LT"/>
        </w:rPr>
      </w:pPr>
      <w:r w:rsidRPr="003466C3">
        <w:rPr>
          <w:rFonts w:ascii="Arial" w:hAnsi="Arial" w:cs="Arial"/>
          <w:b/>
          <w:bCs/>
          <w:color w:val="000000"/>
          <w:sz w:val="22"/>
          <w:szCs w:val="22"/>
          <w:lang w:val="lt-LT"/>
        </w:rPr>
        <w:t>PRIDEDAMA:</w:t>
      </w:r>
    </w:p>
    <w:p w14:paraId="1DDFFF54" w14:textId="0720EDDF" w:rsidR="00726728" w:rsidRPr="003466C3" w:rsidRDefault="00726728" w:rsidP="00D821C4">
      <w:pPr>
        <w:widowControl w:val="0"/>
        <w:tabs>
          <w:tab w:val="left" w:pos="993"/>
        </w:tabs>
        <w:spacing w:after="0" w:line="240" w:lineRule="auto"/>
        <w:ind w:firstLine="567"/>
        <w:jc w:val="both"/>
        <w:rPr>
          <w:rFonts w:ascii="Arial" w:eastAsia="Calibri" w:hAnsi="Arial" w:cs="Arial"/>
          <w:i/>
        </w:rPr>
      </w:pPr>
      <w:bookmarkStart w:id="3" w:name="_Toc438559501"/>
      <w:bookmarkStart w:id="4" w:name="_Toc438559828"/>
      <w:permStart w:id="959003052" w:edGrp="everyone"/>
      <w:r w:rsidRPr="003466C3">
        <w:rPr>
          <w:rFonts w:ascii="Arial" w:eastAsia="Calibri" w:hAnsi="Arial" w:cs="Arial"/>
        </w:rPr>
        <w:t xml:space="preserve">1 priedas – </w:t>
      </w:r>
      <w:r w:rsidR="00146868" w:rsidRPr="003466C3">
        <w:rPr>
          <w:rFonts w:ascii="Arial" w:eastAsia="Calibri" w:hAnsi="Arial" w:cs="Arial"/>
          <w:iCs/>
        </w:rPr>
        <w:t>T</w:t>
      </w:r>
      <w:r w:rsidRPr="003466C3">
        <w:rPr>
          <w:rFonts w:ascii="Arial" w:eastAsia="Calibri" w:hAnsi="Arial" w:cs="Arial"/>
          <w:iCs/>
        </w:rPr>
        <w:t>echninė specifikacij</w:t>
      </w:r>
      <w:r w:rsidR="00146868" w:rsidRPr="003466C3">
        <w:rPr>
          <w:rFonts w:ascii="Arial" w:eastAsia="Calibri" w:hAnsi="Arial" w:cs="Arial"/>
          <w:iCs/>
        </w:rPr>
        <w:t>a</w:t>
      </w:r>
      <w:r w:rsidR="00B00E24">
        <w:rPr>
          <w:rFonts w:ascii="Arial" w:eastAsia="Calibri" w:hAnsi="Arial" w:cs="Arial"/>
          <w:iCs/>
        </w:rPr>
        <w:t xml:space="preserve"> su priedais</w:t>
      </w:r>
      <w:r w:rsidR="00146868" w:rsidRPr="003466C3">
        <w:rPr>
          <w:rFonts w:ascii="Arial" w:eastAsia="Calibri" w:hAnsi="Arial" w:cs="Arial"/>
          <w:iCs/>
        </w:rPr>
        <w:t>.</w:t>
      </w:r>
    </w:p>
    <w:p w14:paraId="3552EEB7" w14:textId="6124F5A5" w:rsidR="00726728" w:rsidRPr="003466C3" w:rsidRDefault="00726728" w:rsidP="00D821C4">
      <w:pPr>
        <w:widowControl w:val="0"/>
        <w:tabs>
          <w:tab w:val="left" w:pos="993"/>
        </w:tabs>
        <w:spacing w:after="0" w:line="240" w:lineRule="auto"/>
        <w:ind w:firstLine="567"/>
        <w:jc w:val="both"/>
        <w:rPr>
          <w:rFonts w:ascii="Arial" w:eastAsia="Calibri" w:hAnsi="Arial" w:cs="Arial"/>
          <w:i/>
        </w:rPr>
      </w:pPr>
      <w:r w:rsidRPr="003466C3">
        <w:rPr>
          <w:rFonts w:ascii="Arial" w:eastAsia="Calibri" w:hAnsi="Arial" w:cs="Arial"/>
        </w:rPr>
        <w:t>2 priedas –</w:t>
      </w:r>
      <w:r w:rsidRPr="003466C3">
        <w:rPr>
          <w:rFonts w:ascii="Arial" w:eastAsia="Calibri" w:hAnsi="Arial" w:cs="Arial"/>
          <w:i/>
        </w:rPr>
        <w:t xml:space="preserve"> </w:t>
      </w:r>
      <w:r w:rsidR="00146868" w:rsidRPr="003466C3">
        <w:rPr>
          <w:rFonts w:ascii="Arial" w:hAnsi="Arial" w:cs="Arial"/>
        </w:rPr>
        <w:t>Kontaktiniai adresai pranešimams siųsti ir asmenys, atsakingi už sutarties vykdymą.</w:t>
      </w:r>
    </w:p>
    <w:p w14:paraId="499CBAF8" w14:textId="59709C2D" w:rsidR="00726728" w:rsidRPr="003466C3" w:rsidRDefault="00726728" w:rsidP="00D821C4">
      <w:pPr>
        <w:widowControl w:val="0"/>
        <w:tabs>
          <w:tab w:val="left" w:pos="993"/>
        </w:tabs>
        <w:spacing w:after="0" w:line="240" w:lineRule="auto"/>
        <w:ind w:firstLine="567"/>
        <w:jc w:val="both"/>
        <w:rPr>
          <w:rFonts w:ascii="Arial" w:eastAsia="Calibri" w:hAnsi="Arial" w:cs="Arial"/>
          <w:i/>
        </w:rPr>
      </w:pPr>
      <w:r w:rsidRPr="003466C3">
        <w:rPr>
          <w:rFonts w:ascii="Arial" w:eastAsia="Calibri" w:hAnsi="Arial" w:cs="Arial"/>
        </w:rPr>
        <w:t>3 priedas –</w:t>
      </w:r>
      <w:r w:rsidRPr="003466C3">
        <w:rPr>
          <w:rFonts w:ascii="Arial" w:eastAsia="Calibri" w:hAnsi="Arial" w:cs="Arial"/>
          <w:i/>
        </w:rPr>
        <w:t xml:space="preserve"> </w:t>
      </w:r>
      <w:r w:rsidR="00792668" w:rsidRPr="003466C3">
        <w:rPr>
          <w:rFonts w:ascii="Arial" w:eastAsia="Calibri" w:hAnsi="Arial" w:cs="Arial"/>
          <w:iCs/>
        </w:rPr>
        <w:t>Tiekėjo pasiūlymas</w:t>
      </w:r>
      <w:r w:rsidR="00146868" w:rsidRPr="003466C3">
        <w:rPr>
          <w:rFonts w:ascii="Arial" w:eastAsia="Calibri" w:hAnsi="Arial" w:cs="Arial"/>
          <w:iCs/>
        </w:rPr>
        <w:t>.</w:t>
      </w:r>
    </w:p>
    <w:p w14:paraId="1CBDA9CB" w14:textId="77777777" w:rsidR="00726728" w:rsidRPr="003466C3" w:rsidRDefault="00726728" w:rsidP="00D821C4">
      <w:pPr>
        <w:widowControl w:val="0"/>
        <w:tabs>
          <w:tab w:val="left" w:pos="993"/>
        </w:tabs>
        <w:spacing w:after="0" w:line="240" w:lineRule="auto"/>
        <w:ind w:firstLine="567"/>
        <w:jc w:val="both"/>
        <w:rPr>
          <w:rFonts w:ascii="Arial" w:eastAsia="Calibri" w:hAnsi="Arial" w:cs="Arial"/>
          <w:i/>
        </w:rPr>
      </w:pPr>
      <w:r w:rsidRPr="003466C3">
        <w:rPr>
          <w:rFonts w:ascii="Arial" w:eastAsia="Calibri" w:hAnsi="Arial" w:cs="Arial"/>
        </w:rPr>
        <w:t>4 priedas –</w:t>
      </w:r>
      <w:r w:rsidRPr="003466C3">
        <w:rPr>
          <w:rFonts w:ascii="Arial" w:eastAsia="Calibri" w:hAnsi="Arial" w:cs="Arial"/>
          <w:i/>
        </w:rPr>
        <w:t xml:space="preserve"> </w:t>
      </w:r>
      <w:r w:rsidRPr="003466C3">
        <w:rPr>
          <w:rFonts w:ascii="Arial" w:eastAsia="Calibri" w:hAnsi="Arial" w:cs="Arial"/>
          <w:iCs/>
        </w:rPr>
        <w:t>Bendrosios sąlygos.</w:t>
      </w:r>
    </w:p>
    <w:permEnd w:id="959003052"/>
    <w:p w14:paraId="584DD09A" w14:textId="77777777" w:rsidR="00726728" w:rsidRPr="003466C3" w:rsidRDefault="00726728" w:rsidP="00D821C4">
      <w:pPr>
        <w:keepNext/>
        <w:tabs>
          <w:tab w:val="left" w:pos="993"/>
        </w:tabs>
        <w:spacing w:after="0" w:line="240" w:lineRule="auto"/>
        <w:ind w:firstLine="567"/>
        <w:jc w:val="center"/>
        <w:outlineLvl w:val="0"/>
        <w:rPr>
          <w:rFonts w:ascii="Arial" w:eastAsia="Calibri" w:hAnsi="Arial" w:cs="Arial"/>
          <w:b/>
        </w:rPr>
      </w:pPr>
    </w:p>
    <w:p w14:paraId="3C488979" w14:textId="4F1F4A5B" w:rsidR="00726728" w:rsidRPr="003466C3" w:rsidRDefault="00B435B6" w:rsidP="00D821C4">
      <w:pPr>
        <w:keepNext/>
        <w:tabs>
          <w:tab w:val="left" w:pos="993"/>
        </w:tabs>
        <w:spacing w:after="0" w:line="240" w:lineRule="auto"/>
        <w:ind w:firstLine="567"/>
        <w:jc w:val="center"/>
        <w:outlineLvl w:val="0"/>
        <w:rPr>
          <w:rFonts w:ascii="Arial" w:eastAsia="Calibri" w:hAnsi="Arial" w:cs="Arial"/>
          <w:b/>
        </w:rPr>
      </w:pPr>
      <w:r w:rsidRPr="003466C3">
        <w:rPr>
          <w:rFonts w:ascii="Arial" w:eastAsia="Calibri" w:hAnsi="Arial" w:cs="Arial"/>
          <w:b/>
        </w:rPr>
        <w:t>9</w:t>
      </w:r>
      <w:r w:rsidR="00726728" w:rsidRPr="003466C3">
        <w:rPr>
          <w:rFonts w:ascii="Arial" w:eastAsia="Calibri" w:hAnsi="Arial" w:cs="Arial"/>
          <w:b/>
        </w:rPr>
        <w:t>. ŠAL</w:t>
      </w:r>
      <w:r w:rsidR="004957DC" w:rsidRPr="003466C3">
        <w:rPr>
          <w:rFonts w:ascii="Arial" w:eastAsia="Calibri" w:hAnsi="Arial" w:cs="Arial"/>
          <w:b/>
        </w:rPr>
        <w:t>YS</w:t>
      </w:r>
      <w:bookmarkEnd w:id="3"/>
      <w:bookmarkEnd w:id="4"/>
    </w:p>
    <w:p w14:paraId="45CEC584" w14:textId="77777777" w:rsidR="00726728" w:rsidRPr="003466C3" w:rsidRDefault="00726728" w:rsidP="0065567E">
      <w:pPr>
        <w:keepNext/>
        <w:tabs>
          <w:tab w:val="left" w:pos="993"/>
        </w:tabs>
        <w:spacing w:after="0" w:line="240" w:lineRule="auto"/>
        <w:ind w:firstLine="567"/>
        <w:jc w:val="center"/>
        <w:outlineLvl w:val="0"/>
        <w:rPr>
          <w:rFonts w:ascii="Arial" w:eastAsia="Calibri" w:hAnsi="Arial" w:cs="Arial"/>
          <w:b/>
        </w:rPr>
      </w:pPr>
    </w:p>
    <w:tbl>
      <w:tblPr>
        <w:tblW w:w="9356" w:type="dxa"/>
        <w:tblLayout w:type="fixed"/>
        <w:tblLook w:val="0000" w:firstRow="0" w:lastRow="0" w:firstColumn="0" w:lastColumn="0" w:noHBand="0" w:noVBand="0"/>
      </w:tblPr>
      <w:tblGrid>
        <w:gridCol w:w="5670"/>
        <w:gridCol w:w="3686"/>
      </w:tblGrid>
      <w:tr w:rsidR="00726728" w:rsidRPr="003466C3" w14:paraId="7DC0FCE6" w14:textId="77777777" w:rsidTr="00B73D44">
        <w:trPr>
          <w:trHeight w:val="316"/>
        </w:trPr>
        <w:tc>
          <w:tcPr>
            <w:tcW w:w="5670" w:type="dxa"/>
          </w:tcPr>
          <w:p w14:paraId="287C3BA3" w14:textId="77777777" w:rsidR="00726728" w:rsidRPr="003466C3" w:rsidRDefault="00726728" w:rsidP="0065567E">
            <w:pPr>
              <w:tabs>
                <w:tab w:val="left" w:pos="993"/>
                <w:tab w:val="left" w:pos="3060"/>
                <w:tab w:val="center" w:pos="4767"/>
                <w:tab w:val="right" w:pos="9638"/>
              </w:tabs>
              <w:suppressAutoHyphens/>
              <w:snapToGrid w:val="0"/>
              <w:spacing w:after="0" w:line="240" w:lineRule="auto"/>
              <w:ind w:firstLine="567"/>
              <w:rPr>
                <w:rFonts w:ascii="Arial" w:eastAsia="Times New Roman" w:hAnsi="Arial" w:cs="Arial"/>
                <w:b/>
                <w:bCs/>
                <w:iCs/>
                <w:lang w:eastAsia="ar-SA"/>
              </w:rPr>
            </w:pPr>
            <w:permStart w:id="1857505730" w:edGrp="everyone"/>
            <w:r w:rsidRPr="003466C3">
              <w:rPr>
                <w:rFonts w:ascii="Arial" w:eastAsia="Times New Roman" w:hAnsi="Arial" w:cs="Arial"/>
                <w:b/>
                <w:bCs/>
                <w:iCs/>
                <w:lang w:eastAsia="ar-SA"/>
              </w:rPr>
              <w:t>Pirkėjas</w:t>
            </w:r>
          </w:p>
          <w:p w14:paraId="41089828" w14:textId="53E1D047" w:rsidR="00726728" w:rsidRPr="003466C3" w:rsidRDefault="00726728"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
                <w:bCs/>
                <w:iCs/>
                <w:lang w:eastAsia="ar-SA"/>
              </w:rPr>
            </w:pPr>
            <w:r w:rsidRPr="003466C3">
              <w:rPr>
                <w:rFonts w:ascii="Arial" w:hAnsi="Arial" w:cs="Arial"/>
                <w:b/>
              </w:rPr>
              <w:t>A</w:t>
            </w:r>
            <w:r w:rsidR="00B17B01" w:rsidRPr="003466C3">
              <w:rPr>
                <w:rFonts w:ascii="Arial" w:hAnsi="Arial" w:cs="Arial"/>
                <w:b/>
              </w:rPr>
              <w:t xml:space="preserve">B </w:t>
            </w:r>
            <w:r w:rsidR="004957DC" w:rsidRPr="003466C3">
              <w:rPr>
                <w:rFonts w:ascii="Arial" w:hAnsi="Arial" w:cs="Arial"/>
                <w:b/>
              </w:rPr>
              <w:t>Miesto gijos</w:t>
            </w:r>
          </w:p>
          <w:p w14:paraId="01C21C5D" w14:textId="1DFE010C" w:rsidR="00726728" w:rsidRPr="003466C3" w:rsidRDefault="00726728"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
                <w:bCs/>
                <w:i/>
                <w:iCs/>
                <w:lang w:eastAsia="ar-SA"/>
              </w:rPr>
            </w:pPr>
          </w:p>
        </w:tc>
        <w:tc>
          <w:tcPr>
            <w:tcW w:w="3686" w:type="dxa"/>
          </w:tcPr>
          <w:p w14:paraId="0EC6C97F" w14:textId="77777777" w:rsidR="00726728" w:rsidRPr="003466C3" w:rsidRDefault="00726728" w:rsidP="0065567E">
            <w:pPr>
              <w:tabs>
                <w:tab w:val="left" w:pos="993"/>
                <w:tab w:val="left" w:pos="3060"/>
                <w:tab w:val="center" w:pos="4819"/>
                <w:tab w:val="right" w:pos="9638"/>
              </w:tabs>
              <w:suppressAutoHyphens/>
              <w:snapToGrid w:val="0"/>
              <w:spacing w:after="0" w:line="240" w:lineRule="auto"/>
              <w:ind w:firstLine="567"/>
              <w:rPr>
                <w:rFonts w:ascii="Arial" w:eastAsia="Times New Roman" w:hAnsi="Arial" w:cs="Arial"/>
                <w:b/>
                <w:bCs/>
                <w:iCs/>
                <w:lang w:eastAsia="ar-SA"/>
              </w:rPr>
            </w:pPr>
            <w:r w:rsidRPr="003466C3">
              <w:rPr>
                <w:rFonts w:ascii="Arial" w:eastAsia="Times New Roman" w:hAnsi="Arial" w:cs="Arial"/>
                <w:b/>
                <w:bCs/>
                <w:iCs/>
                <w:lang w:eastAsia="ar-SA"/>
              </w:rPr>
              <w:t>Tiekėjas</w:t>
            </w:r>
          </w:p>
          <w:p w14:paraId="7B2CB8F8" w14:textId="77777777" w:rsidR="00726728" w:rsidRPr="003466C3" w:rsidRDefault="00726728"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permEnd w:id="1857505730"/>
    </w:tbl>
    <w:p w14:paraId="2A88939B" w14:textId="77777777" w:rsidR="00686FB6" w:rsidRDefault="00686FB6" w:rsidP="00146868">
      <w:pPr>
        <w:pStyle w:val="BodyTextIndent"/>
        <w:spacing w:after="60"/>
        <w:ind w:left="7920"/>
        <w:rPr>
          <w:rFonts w:ascii="Arial" w:hAnsi="Arial" w:cs="Arial"/>
        </w:rPr>
      </w:pPr>
    </w:p>
    <w:p w14:paraId="22ACD64E" w14:textId="77A5B11D" w:rsidR="00146868" w:rsidRPr="003466C3" w:rsidRDefault="00146868" w:rsidP="00146868">
      <w:pPr>
        <w:pStyle w:val="BodyTextIndent"/>
        <w:spacing w:after="60"/>
        <w:ind w:left="7920"/>
        <w:rPr>
          <w:rFonts w:ascii="Arial" w:hAnsi="Arial" w:cs="Arial"/>
        </w:rPr>
      </w:pPr>
      <w:r w:rsidRPr="003466C3">
        <w:rPr>
          <w:rFonts w:ascii="Arial" w:hAnsi="Arial" w:cs="Arial"/>
        </w:rPr>
        <w:lastRenderedPageBreak/>
        <w:t>Priedas Nr. 2</w:t>
      </w:r>
    </w:p>
    <w:p w14:paraId="5BA644F4" w14:textId="77777777" w:rsidR="00146868" w:rsidRPr="003466C3" w:rsidRDefault="00146868" w:rsidP="00146868">
      <w:pPr>
        <w:pStyle w:val="BodyTextIndent"/>
        <w:spacing w:after="60"/>
        <w:ind w:left="7920"/>
        <w:rPr>
          <w:rFonts w:ascii="Arial" w:hAnsi="Arial" w:cs="Arial"/>
        </w:rPr>
      </w:pPr>
    </w:p>
    <w:p w14:paraId="14B01D95" w14:textId="77777777" w:rsidR="00146868" w:rsidRPr="003466C3" w:rsidRDefault="00146868" w:rsidP="00146868">
      <w:pPr>
        <w:pStyle w:val="BodyTextIndent"/>
        <w:spacing w:after="60"/>
        <w:rPr>
          <w:rFonts w:ascii="Arial" w:hAnsi="Arial" w:cs="Arial"/>
          <w:b/>
        </w:rPr>
      </w:pPr>
      <w:r w:rsidRPr="003466C3">
        <w:rPr>
          <w:rFonts w:ascii="Arial" w:hAnsi="Arial" w:cs="Arial"/>
          <w:b/>
        </w:rPr>
        <w:t>KONTAKTINIAI ADRESAI PRANEŠIMAMS SIŲSTI IR ASMENYS, ATSAKINGI UŽ SUTARTIES VYKDYMĄ</w:t>
      </w:r>
    </w:p>
    <w:p w14:paraId="436BA7E8" w14:textId="77777777" w:rsidR="00146868" w:rsidRPr="003466C3" w:rsidRDefault="00146868" w:rsidP="00146868">
      <w:pPr>
        <w:pStyle w:val="BodyTextIndent"/>
        <w:spacing w:after="60"/>
        <w:rPr>
          <w:rFonts w:ascii="Arial" w:hAnsi="Arial" w:cs="Arial"/>
          <w:b/>
        </w:rPr>
      </w:pPr>
    </w:p>
    <w:p w14:paraId="141553C3" w14:textId="77777777" w:rsidR="00146868" w:rsidRPr="003466C3" w:rsidRDefault="00146868" w:rsidP="00146868">
      <w:pPr>
        <w:pStyle w:val="BodyTextIndent"/>
        <w:numPr>
          <w:ilvl w:val="0"/>
          <w:numId w:val="9"/>
        </w:numPr>
        <w:spacing w:after="60" w:line="240" w:lineRule="auto"/>
        <w:ind w:firstLine="1330"/>
        <w:jc w:val="both"/>
        <w:rPr>
          <w:rFonts w:ascii="Arial" w:hAnsi="Arial" w:cs="Arial"/>
          <w:b/>
        </w:rPr>
      </w:pPr>
      <w:r w:rsidRPr="003466C3">
        <w:rPr>
          <w:rFonts w:ascii="Arial" w:hAnsi="Arial" w:cs="Arial"/>
          <w:b/>
        </w:rPr>
        <w:t>PRANEŠIMAI (Sutarties BD</w:t>
      </w:r>
      <w:r w:rsidRPr="003466C3">
        <w:rPr>
          <w:rFonts w:ascii="Arial" w:hAnsi="Arial" w:cs="Arial"/>
          <w:b/>
          <w:bCs/>
        </w:rPr>
        <w:t xml:space="preserve"> </w:t>
      </w:r>
      <w:r w:rsidRPr="003466C3">
        <w:rPr>
          <w:rFonts w:ascii="Arial" w:hAnsi="Arial" w:cs="Arial"/>
          <w:b/>
        </w:rPr>
        <w:t>18.4 punktas)</w:t>
      </w:r>
    </w:p>
    <w:p w14:paraId="113B2993" w14:textId="77777777" w:rsidR="00146868" w:rsidRPr="003466C3" w:rsidRDefault="00146868" w:rsidP="00146868">
      <w:pPr>
        <w:pStyle w:val="BodyTextIndent"/>
        <w:numPr>
          <w:ilvl w:val="1"/>
          <w:numId w:val="9"/>
        </w:numPr>
        <w:tabs>
          <w:tab w:val="left" w:pos="284"/>
        </w:tabs>
        <w:spacing w:after="60" w:line="240" w:lineRule="auto"/>
        <w:ind w:left="0" w:firstLine="0"/>
        <w:jc w:val="both"/>
        <w:rPr>
          <w:rFonts w:ascii="Arial" w:hAnsi="Arial" w:cs="Arial"/>
          <w:i/>
          <w:iCs/>
        </w:rPr>
      </w:pPr>
      <w:r w:rsidRPr="003466C3">
        <w:rPr>
          <w:rFonts w:ascii="Arial" w:hAnsi="Arial" w:cs="Arial"/>
        </w:rPr>
        <w:t xml:space="preserve">Pirkėjo kontaktiniai adresai pranešimams siųsti: adresas - </w:t>
      </w:r>
    </w:p>
    <w:p w14:paraId="25B695B1" w14:textId="77777777" w:rsidR="00146868" w:rsidRPr="003466C3" w:rsidRDefault="00146868" w:rsidP="00146868">
      <w:pPr>
        <w:pStyle w:val="BodyTextIndent"/>
        <w:numPr>
          <w:ilvl w:val="1"/>
          <w:numId w:val="9"/>
        </w:numPr>
        <w:tabs>
          <w:tab w:val="left" w:pos="284"/>
        </w:tabs>
        <w:spacing w:after="60" w:line="240" w:lineRule="auto"/>
        <w:ind w:left="0" w:firstLine="0"/>
        <w:jc w:val="both"/>
        <w:rPr>
          <w:rFonts w:ascii="Arial" w:hAnsi="Arial" w:cs="Arial"/>
          <w:i/>
          <w:iCs/>
        </w:rPr>
      </w:pPr>
      <w:r w:rsidRPr="003466C3">
        <w:rPr>
          <w:rFonts w:ascii="Arial" w:hAnsi="Arial" w:cs="Arial"/>
        </w:rPr>
        <w:t xml:space="preserve">Tiekėjo kontaktiniai adresai pranešimams siųsti: adresas – </w:t>
      </w:r>
    </w:p>
    <w:p w14:paraId="68995DFF" w14:textId="77777777" w:rsidR="00146868" w:rsidRPr="003466C3" w:rsidRDefault="00146868" w:rsidP="00146868">
      <w:pPr>
        <w:pStyle w:val="BodyTextIndent"/>
        <w:spacing w:after="60"/>
        <w:ind w:left="1440"/>
        <w:rPr>
          <w:rFonts w:ascii="Arial" w:hAnsi="Arial" w:cs="Arial"/>
        </w:rPr>
      </w:pPr>
    </w:p>
    <w:p w14:paraId="5EB7F067" w14:textId="77777777" w:rsidR="00146868" w:rsidRPr="003466C3" w:rsidRDefault="00146868" w:rsidP="00146868">
      <w:pPr>
        <w:pStyle w:val="BodyTextIndent"/>
        <w:numPr>
          <w:ilvl w:val="0"/>
          <w:numId w:val="9"/>
        </w:numPr>
        <w:spacing w:after="60" w:line="240" w:lineRule="auto"/>
        <w:jc w:val="center"/>
        <w:rPr>
          <w:rFonts w:ascii="Arial" w:hAnsi="Arial" w:cs="Arial"/>
          <w:b/>
        </w:rPr>
      </w:pPr>
      <w:r w:rsidRPr="003466C3">
        <w:rPr>
          <w:rFonts w:ascii="Arial" w:hAnsi="Arial" w:cs="Arial"/>
          <w:b/>
        </w:rPr>
        <w:t>KONTAKTINIAI ASMENYS (Sutarties BD 18.5 punktas)</w:t>
      </w:r>
    </w:p>
    <w:p w14:paraId="518E876B" w14:textId="77777777" w:rsidR="00146868" w:rsidRPr="003466C3" w:rsidRDefault="00146868" w:rsidP="00146868">
      <w:pPr>
        <w:pStyle w:val="BodyTextIndent"/>
        <w:numPr>
          <w:ilvl w:val="1"/>
          <w:numId w:val="9"/>
        </w:numPr>
        <w:tabs>
          <w:tab w:val="left" w:pos="284"/>
        </w:tabs>
        <w:spacing w:after="60" w:line="240" w:lineRule="auto"/>
        <w:ind w:left="0" w:firstLine="0"/>
        <w:jc w:val="both"/>
        <w:rPr>
          <w:rFonts w:ascii="Arial" w:hAnsi="Arial" w:cs="Arial"/>
          <w:i/>
          <w:iCs/>
        </w:rPr>
      </w:pPr>
      <w:r w:rsidRPr="003466C3">
        <w:rPr>
          <w:rFonts w:ascii="Arial" w:hAnsi="Arial" w:cs="Arial"/>
        </w:rPr>
        <w:t xml:space="preserve">Pirkėjo atstovų, kurie bus atsakingi už šios Sutarties vykdymą, kontaktai: </w:t>
      </w:r>
    </w:p>
    <w:p w14:paraId="63EDF234" w14:textId="77777777" w:rsidR="00146868" w:rsidRPr="003466C3" w:rsidRDefault="00146868" w:rsidP="00146868">
      <w:pPr>
        <w:pStyle w:val="BodyTextIndent"/>
        <w:numPr>
          <w:ilvl w:val="1"/>
          <w:numId w:val="9"/>
        </w:numPr>
        <w:tabs>
          <w:tab w:val="left" w:pos="284"/>
        </w:tabs>
        <w:spacing w:after="60" w:line="240" w:lineRule="auto"/>
        <w:ind w:left="0" w:firstLine="0"/>
        <w:jc w:val="both"/>
        <w:rPr>
          <w:rFonts w:ascii="Arial" w:hAnsi="Arial" w:cs="Arial"/>
          <w:i/>
          <w:iCs/>
        </w:rPr>
      </w:pPr>
      <w:r w:rsidRPr="003466C3">
        <w:rPr>
          <w:rFonts w:ascii="Arial" w:hAnsi="Arial" w:cs="Arial"/>
        </w:rPr>
        <w:t>Tiekėjo atstovų, kurie bus atsakingi už šios Sutarties vykdymą, kontaktai:.</w:t>
      </w:r>
    </w:p>
    <w:p w14:paraId="3A71A908" w14:textId="77777777" w:rsidR="00146868" w:rsidRPr="003466C3" w:rsidRDefault="00146868" w:rsidP="00146868">
      <w:pPr>
        <w:pStyle w:val="BodyTextIndent"/>
        <w:numPr>
          <w:ilvl w:val="1"/>
          <w:numId w:val="9"/>
        </w:numPr>
        <w:tabs>
          <w:tab w:val="left" w:pos="284"/>
        </w:tabs>
        <w:spacing w:after="60" w:line="240" w:lineRule="auto"/>
        <w:ind w:left="0" w:firstLine="0"/>
        <w:jc w:val="both"/>
        <w:rPr>
          <w:rFonts w:ascii="Arial" w:hAnsi="Arial" w:cs="Arial"/>
          <w:i/>
          <w:iCs/>
        </w:rPr>
      </w:pPr>
      <w:r w:rsidRPr="003466C3">
        <w:rPr>
          <w:rFonts w:ascii="Arial" w:hAnsi="Arial" w:cs="Arial"/>
          <w:i/>
          <w:iCs/>
        </w:rPr>
        <w:t xml:space="preserve">Tiekimo grandinės komandos projektų vadovas </w:t>
      </w:r>
    </w:p>
    <w:p w14:paraId="356E6037" w14:textId="77777777" w:rsidR="00146868" w:rsidRPr="003466C3" w:rsidRDefault="00146868" w:rsidP="00146868">
      <w:pPr>
        <w:pStyle w:val="BodyTextIndent"/>
        <w:spacing w:after="60"/>
        <w:rPr>
          <w:rFonts w:ascii="Arial" w:hAnsi="Arial" w:cs="Arial"/>
          <w:i/>
        </w:rPr>
      </w:pPr>
    </w:p>
    <w:p w14:paraId="0C7439FE" w14:textId="77777777" w:rsidR="00146868" w:rsidRPr="003466C3" w:rsidRDefault="00146868" w:rsidP="0065567E">
      <w:pPr>
        <w:tabs>
          <w:tab w:val="left" w:pos="993"/>
        </w:tabs>
        <w:spacing w:after="0" w:line="240" w:lineRule="auto"/>
        <w:jc w:val="both"/>
        <w:rPr>
          <w:rFonts w:ascii="Arial" w:eastAsia="Calibri" w:hAnsi="Arial" w:cs="Arial"/>
        </w:rPr>
      </w:pPr>
    </w:p>
    <w:sectPr w:rsidR="00146868" w:rsidRPr="003466C3" w:rsidSect="00C93970">
      <w:headerReference w:type="default" r:id="rId10"/>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6F71C" w14:textId="77777777" w:rsidR="00B3532B" w:rsidRDefault="00B3532B">
      <w:pPr>
        <w:spacing w:after="0" w:line="240" w:lineRule="auto"/>
      </w:pPr>
      <w:r>
        <w:separator/>
      </w:r>
    </w:p>
  </w:endnote>
  <w:endnote w:type="continuationSeparator" w:id="0">
    <w:p w14:paraId="773D1344" w14:textId="77777777" w:rsidR="00B3532B" w:rsidRDefault="00B3532B">
      <w:pPr>
        <w:spacing w:after="0" w:line="240" w:lineRule="auto"/>
      </w:pPr>
      <w:r>
        <w:continuationSeparator/>
      </w:r>
    </w:p>
  </w:endnote>
  <w:endnote w:type="continuationNotice" w:id="1">
    <w:p w14:paraId="4712ECE4" w14:textId="77777777" w:rsidR="00B3532B" w:rsidRDefault="00B353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E8A46" w14:textId="77777777" w:rsidR="00B3532B" w:rsidRDefault="00B3532B">
      <w:pPr>
        <w:spacing w:after="0" w:line="240" w:lineRule="auto"/>
      </w:pPr>
      <w:r>
        <w:separator/>
      </w:r>
    </w:p>
  </w:footnote>
  <w:footnote w:type="continuationSeparator" w:id="0">
    <w:p w14:paraId="396838B2" w14:textId="77777777" w:rsidR="00B3532B" w:rsidRDefault="00B3532B">
      <w:pPr>
        <w:spacing w:after="0" w:line="240" w:lineRule="auto"/>
      </w:pPr>
      <w:r>
        <w:continuationSeparator/>
      </w:r>
    </w:p>
  </w:footnote>
  <w:footnote w:type="continuationNotice" w:id="1">
    <w:p w14:paraId="2163B9DC" w14:textId="77777777" w:rsidR="00B3532B" w:rsidRDefault="00B3532B">
      <w:pPr>
        <w:spacing w:after="0" w:line="240" w:lineRule="auto"/>
      </w:pPr>
    </w:p>
  </w:footnote>
  <w:footnote w:id="2">
    <w:p w14:paraId="6E3C429A" w14:textId="77777777" w:rsidR="00D354EB" w:rsidRDefault="00D354EB" w:rsidP="00D354EB">
      <w:pPr>
        <w:pStyle w:val="FootnoteText"/>
        <w:rPr>
          <w:b/>
          <w:bCs/>
        </w:rPr>
      </w:pPr>
      <w:r>
        <w:rPr>
          <w:rStyle w:val="FootnoteReference"/>
          <w:rFonts w:eastAsiaTheme="majorEastAsia"/>
        </w:rPr>
        <w:footnoteRef/>
      </w:r>
      <w: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9579"/>
      <w:docPartObj>
        <w:docPartGallery w:val="Page Numbers (Top of Page)"/>
        <w:docPartUnique/>
      </w:docPartObj>
    </w:sdtPr>
    <w:sdtEndPr>
      <w:rPr>
        <w:noProof/>
      </w:rPr>
    </w:sdtEndPr>
    <w:sdtContent>
      <w:p w14:paraId="17C2A434" w14:textId="77777777" w:rsidR="004520C7" w:rsidRDefault="00726728">
        <w:pPr>
          <w:pStyle w:val="Header"/>
          <w:jc w:val="center"/>
        </w:pPr>
        <w:r>
          <w:fldChar w:fldCharType="begin"/>
        </w:r>
        <w:r>
          <w:instrText xml:space="preserve"> PAGE   \* MERGEFORMAT </w:instrText>
        </w:r>
        <w:r>
          <w:fldChar w:fldCharType="separate"/>
        </w:r>
        <w:r>
          <w:rPr>
            <w:noProof/>
          </w:rPr>
          <w:t>12</w:t>
        </w:r>
        <w:r>
          <w:rPr>
            <w:noProof/>
          </w:rPr>
          <w:fldChar w:fldCharType="end"/>
        </w:r>
      </w:p>
    </w:sdtContent>
  </w:sdt>
  <w:p w14:paraId="212225A0" w14:textId="77777777" w:rsidR="004520C7" w:rsidRDefault="00452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1C256489"/>
    <w:multiLevelType w:val="multilevel"/>
    <w:tmpl w:val="1A62A0A2"/>
    <w:lvl w:ilvl="0">
      <w:start w:val="1"/>
      <w:numFmt w:val="decimal"/>
      <w:lvlText w:val="%1."/>
      <w:lvlJc w:val="left"/>
      <w:pPr>
        <w:ind w:left="360" w:hanging="360"/>
      </w:pPr>
    </w:lvl>
    <w:lvl w:ilvl="1">
      <w:start w:val="1"/>
      <w:numFmt w:val="decimal"/>
      <w:lvlText w:val="%1.%2."/>
      <w:lvlJc w:val="left"/>
      <w:pPr>
        <w:ind w:left="1283"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3F9369C"/>
    <w:multiLevelType w:val="multilevel"/>
    <w:tmpl w:val="7E1C9E6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6"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11D16B3"/>
    <w:multiLevelType w:val="multilevel"/>
    <w:tmpl w:val="BC3AAD7A"/>
    <w:lvl w:ilvl="0">
      <w:start w:val="1"/>
      <w:numFmt w:val="decimal"/>
      <w:lvlText w:val="%1."/>
      <w:lvlJc w:val="left"/>
      <w:pPr>
        <w:ind w:left="720" w:hanging="360"/>
      </w:pPr>
      <w:rPr>
        <w:rFonts w:hint="default"/>
      </w:rPr>
    </w:lvl>
    <w:lvl w:ilvl="1">
      <w:start w:val="1"/>
      <w:numFmt w:val="decimal"/>
      <w:isLgl/>
      <w:lvlText w:val="%1.%2."/>
      <w:lvlJc w:val="left"/>
      <w:pPr>
        <w:ind w:left="2847"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6B4165BB"/>
    <w:multiLevelType w:val="multilevel"/>
    <w:tmpl w:val="F10046DC"/>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C361871"/>
    <w:multiLevelType w:val="multilevel"/>
    <w:tmpl w:val="B75840AC"/>
    <w:lvl w:ilvl="0">
      <w:start w:val="1"/>
      <w:numFmt w:val="decimal"/>
      <w:lvlText w:val="%1."/>
      <w:lvlJc w:val="left"/>
      <w:pPr>
        <w:ind w:left="360" w:hanging="360"/>
      </w:pPr>
      <w:rPr>
        <w:b/>
        <w:bCs/>
      </w:rPr>
    </w:lvl>
    <w:lvl w:ilvl="1">
      <w:start w:val="1"/>
      <w:numFmt w:val="decimal"/>
      <w:lvlText w:val="%1.%2."/>
      <w:lvlJc w:val="left"/>
      <w:pPr>
        <w:ind w:left="695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58611790">
    <w:abstractNumId w:val="5"/>
  </w:num>
  <w:num w:numId="2" w16cid:durableId="519315276">
    <w:abstractNumId w:val="6"/>
  </w:num>
  <w:num w:numId="3" w16cid:durableId="696932041">
    <w:abstractNumId w:val="10"/>
  </w:num>
  <w:num w:numId="4" w16cid:durableId="179897705">
    <w:abstractNumId w:val="0"/>
  </w:num>
  <w:num w:numId="5" w16cid:durableId="1199010752">
    <w:abstractNumId w:val="1"/>
  </w:num>
  <w:num w:numId="6" w16cid:durableId="1198738319">
    <w:abstractNumId w:val="7"/>
  </w:num>
  <w:num w:numId="7" w16cid:durableId="1305549337">
    <w:abstractNumId w:val="12"/>
  </w:num>
  <w:num w:numId="8" w16cid:durableId="556940822">
    <w:abstractNumId w:val="3"/>
  </w:num>
  <w:num w:numId="9" w16cid:durableId="1619483354">
    <w:abstractNumId w:val="4"/>
  </w:num>
  <w:num w:numId="10" w16cid:durableId="87895388">
    <w:abstractNumId w:val="8"/>
  </w:num>
  <w:num w:numId="11" w16cid:durableId="453984550">
    <w:abstractNumId w:val="9"/>
  </w:num>
  <w:num w:numId="12" w16cid:durableId="1524434963">
    <w:abstractNumId w:val="11"/>
  </w:num>
  <w:num w:numId="13" w16cid:durableId="9726377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728"/>
    <w:rsid w:val="00001AD0"/>
    <w:rsid w:val="00002ED2"/>
    <w:rsid w:val="00005BC4"/>
    <w:rsid w:val="0002351C"/>
    <w:rsid w:val="00025DFF"/>
    <w:rsid w:val="000325B8"/>
    <w:rsid w:val="000459D8"/>
    <w:rsid w:val="000518C6"/>
    <w:rsid w:val="000603F3"/>
    <w:rsid w:val="000771E6"/>
    <w:rsid w:val="0008116D"/>
    <w:rsid w:val="00081BC6"/>
    <w:rsid w:val="00081E8C"/>
    <w:rsid w:val="00082352"/>
    <w:rsid w:val="00083BF0"/>
    <w:rsid w:val="0008639D"/>
    <w:rsid w:val="00090DF4"/>
    <w:rsid w:val="000A112B"/>
    <w:rsid w:val="000A14D0"/>
    <w:rsid w:val="000A193A"/>
    <w:rsid w:val="000A4702"/>
    <w:rsid w:val="000A54C5"/>
    <w:rsid w:val="000A6D73"/>
    <w:rsid w:val="000B3D53"/>
    <w:rsid w:val="000C15E2"/>
    <w:rsid w:val="000E58CA"/>
    <w:rsid w:val="000F0198"/>
    <w:rsid w:val="000F1CAC"/>
    <w:rsid w:val="000F286D"/>
    <w:rsid w:val="000F4008"/>
    <w:rsid w:val="000F54EC"/>
    <w:rsid w:val="00101698"/>
    <w:rsid w:val="0010185D"/>
    <w:rsid w:val="00105434"/>
    <w:rsid w:val="001102D4"/>
    <w:rsid w:val="0011086F"/>
    <w:rsid w:val="00110AD0"/>
    <w:rsid w:val="00110CB1"/>
    <w:rsid w:val="001158C7"/>
    <w:rsid w:val="00117005"/>
    <w:rsid w:val="00122C5E"/>
    <w:rsid w:val="00123CA2"/>
    <w:rsid w:val="00146868"/>
    <w:rsid w:val="00152075"/>
    <w:rsid w:val="0015514C"/>
    <w:rsid w:val="00162DBF"/>
    <w:rsid w:val="00167F8E"/>
    <w:rsid w:val="001712F7"/>
    <w:rsid w:val="001735E8"/>
    <w:rsid w:val="001777FD"/>
    <w:rsid w:val="00184B6E"/>
    <w:rsid w:val="001874A5"/>
    <w:rsid w:val="001904C4"/>
    <w:rsid w:val="00192EC9"/>
    <w:rsid w:val="001977B6"/>
    <w:rsid w:val="001A0D8E"/>
    <w:rsid w:val="001B13BA"/>
    <w:rsid w:val="001C5A11"/>
    <w:rsid w:val="001D6DE3"/>
    <w:rsid w:val="001F7D55"/>
    <w:rsid w:val="00200E5E"/>
    <w:rsid w:val="0020287C"/>
    <w:rsid w:val="002172A7"/>
    <w:rsid w:val="00235735"/>
    <w:rsid w:val="00235CD1"/>
    <w:rsid w:val="00237DF2"/>
    <w:rsid w:val="002459FF"/>
    <w:rsid w:val="002508D9"/>
    <w:rsid w:val="002661B0"/>
    <w:rsid w:val="00266B1B"/>
    <w:rsid w:val="00280025"/>
    <w:rsid w:val="00280303"/>
    <w:rsid w:val="00286986"/>
    <w:rsid w:val="00297637"/>
    <w:rsid w:val="002A69E5"/>
    <w:rsid w:val="002A7968"/>
    <w:rsid w:val="002B295B"/>
    <w:rsid w:val="002B629B"/>
    <w:rsid w:val="002B7BF5"/>
    <w:rsid w:val="002C0C7C"/>
    <w:rsid w:val="002E30B4"/>
    <w:rsid w:val="002E4E4D"/>
    <w:rsid w:val="002E5226"/>
    <w:rsid w:val="002E60B9"/>
    <w:rsid w:val="002F0C84"/>
    <w:rsid w:val="002F0DC4"/>
    <w:rsid w:val="002F0F9B"/>
    <w:rsid w:val="002F3586"/>
    <w:rsid w:val="002F43FA"/>
    <w:rsid w:val="00301C1E"/>
    <w:rsid w:val="003021ED"/>
    <w:rsid w:val="003074BA"/>
    <w:rsid w:val="0031046A"/>
    <w:rsid w:val="00314B03"/>
    <w:rsid w:val="00320416"/>
    <w:rsid w:val="00321D91"/>
    <w:rsid w:val="00324B81"/>
    <w:rsid w:val="00330DCE"/>
    <w:rsid w:val="00332A01"/>
    <w:rsid w:val="00332F0E"/>
    <w:rsid w:val="00341C41"/>
    <w:rsid w:val="00344716"/>
    <w:rsid w:val="0034621C"/>
    <w:rsid w:val="003466C3"/>
    <w:rsid w:val="00374DE6"/>
    <w:rsid w:val="00376FD4"/>
    <w:rsid w:val="00387996"/>
    <w:rsid w:val="003907E2"/>
    <w:rsid w:val="003A3FD3"/>
    <w:rsid w:val="003A733D"/>
    <w:rsid w:val="003B0605"/>
    <w:rsid w:val="003B09BA"/>
    <w:rsid w:val="003B2343"/>
    <w:rsid w:val="003B3990"/>
    <w:rsid w:val="003B3EEB"/>
    <w:rsid w:val="003B47CE"/>
    <w:rsid w:val="003B4C3E"/>
    <w:rsid w:val="003B50D3"/>
    <w:rsid w:val="003B6E67"/>
    <w:rsid w:val="003C1680"/>
    <w:rsid w:val="003C2AE0"/>
    <w:rsid w:val="003C3668"/>
    <w:rsid w:val="003C3F39"/>
    <w:rsid w:val="003C4707"/>
    <w:rsid w:val="003D7CFC"/>
    <w:rsid w:val="003E31BD"/>
    <w:rsid w:val="003E713E"/>
    <w:rsid w:val="003F1152"/>
    <w:rsid w:val="003F1C4E"/>
    <w:rsid w:val="003F504F"/>
    <w:rsid w:val="00401E26"/>
    <w:rsid w:val="00402991"/>
    <w:rsid w:val="004066C0"/>
    <w:rsid w:val="004176CD"/>
    <w:rsid w:val="00417C67"/>
    <w:rsid w:val="00420B58"/>
    <w:rsid w:val="00427BFA"/>
    <w:rsid w:val="00443548"/>
    <w:rsid w:val="0044777F"/>
    <w:rsid w:val="0045035F"/>
    <w:rsid w:val="004520C7"/>
    <w:rsid w:val="00462907"/>
    <w:rsid w:val="00473021"/>
    <w:rsid w:val="00473024"/>
    <w:rsid w:val="00473B92"/>
    <w:rsid w:val="00480B18"/>
    <w:rsid w:val="004834A8"/>
    <w:rsid w:val="00492568"/>
    <w:rsid w:val="004957DC"/>
    <w:rsid w:val="004A008C"/>
    <w:rsid w:val="004B2E12"/>
    <w:rsid w:val="004C6690"/>
    <w:rsid w:val="004D3A53"/>
    <w:rsid w:val="004D5590"/>
    <w:rsid w:val="004E5849"/>
    <w:rsid w:val="004F22A3"/>
    <w:rsid w:val="004F246B"/>
    <w:rsid w:val="00506BCC"/>
    <w:rsid w:val="00510436"/>
    <w:rsid w:val="00524CDD"/>
    <w:rsid w:val="00532D90"/>
    <w:rsid w:val="00533C64"/>
    <w:rsid w:val="00534FB2"/>
    <w:rsid w:val="00537925"/>
    <w:rsid w:val="00547A26"/>
    <w:rsid w:val="00551F4D"/>
    <w:rsid w:val="005551D9"/>
    <w:rsid w:val="00566D5B"/>
    <w:rsid w:val="00570889"/>
    <w:rsid w:val="00570A7C"/>
    <w:rsid w:val="00574742"/>
    <w:rsid w:val="00577307"/>
    <w:rsid w:val="0057737F"/>
    <w:rsid w:val="00577E6C"/>
    <w:rsid w:val="0058151A"/>
    <w:rsid w:val="00585841"/>
    <w:rsid w:val="005A11E9"/>
    <w:rsid w:val="005A3E40"/>
    <w:rsid w:val="005B5CA3"/>
    <w:rsid w:val="005C31FD"/>
    <w:rsid w:val="005C6920"/>
    <w:rsid w:val="005D2DA3"/>
    <w:rsid w:val="005D605A"/>
    <w:rsid w:val="005F359C"/>
    <w:rsid w:val="00601A54"/>
    <w:rsid w:val="006048AE"/>
    <w:rsid w:val="006142F0"/>
    <w:rsid w:val="00622190"/>
    <w:rsid w:val="0063021D"/>
    <w:rsid w:val="00631E0E"/>
    <w:rsid w:val="00634CFD"/>
    <w:rsid w:val="00637186"/>
    <w:rsid w:val="00637FE5"/>
    <w:rsid w:val="00645527"/>
    <w:rsid w:val="00647E98"/>
    <w:rsid w:val="00651158"/>
    <w:rsid w:val="00654C23"/>
    <w:rsid w:val="0065567E"/>
    <w:rsid w:val="006620B5"/>
    <w:rsid w:val="00663285"/>
    <w:rsid w:val="006649D9"/>
    <w:rsid w:val="006666B9"/>
    <w:rsid w:val="00670359"/>
    <w:rsid w:val="00674520"/>
    <w:rsid w:val="00676E51"/>
    <w:rsid w:val="00684814"/>
    <w:rsid w:val="00686FB6"/>
    <w:rsid w:val="006904A3"/>
    <w:rsid w:val="006A01A1"/>
    <w:rsid w:val="006B1FA0"/>
    <w:rsid w:val="006C2F79"/>
    <w:rsid w:val="006C3BC8"/>
    <w:rsid w:val="006D5B26"/>
    <w:rsid w:val="006E0F6A"/>
    <w:rsid w:val="006E199C"/>
    <w:rsid w:val="006E625E"/>
    <w:rsid w:val="006F1FC9"/>
    <w:rsid w:val="0070422E"/>
    <w:rsid w:val="00704B81"/>
    <w:rsid w:val="007205EA"/>
    <w:rsid w:val="007234E3"/>
    <w:rsid w:val="00724349"/>
    <w:rsid w:val="00726728"/>
    <w:rsid w:val="007278A5"/>
    <w:rsid w:val="007278D9"/>
    <w:rsid w:val="0073486C"/>
    <w:rsid w:val="007437C8"/>
    <w:rsid w:val="007447D7"/>
    <w:rsid w:val="00751AA6"/>
    <w:rsid w:val="00754791"/>
    <w:rsid w:val="00754E6D"/>
    <w:rsid w:val="00762CD1"/>
    <w:rsid w:val="00763E2B"/>
    <w:rsid w:val="007729EA"/>
    <w:rsid w:val="007734FE"/>
    <w:rsid w:val="00777B5B"/>
    <w:rsid w:val="0078199D"/>
    <w:rsid w:val="00783590"/>
    <w:rsid w:val="00792668"/>
    <w:rsid w:val="007958AE"/>
    <w:rsid w:val="007A190A"/>
    <w:rsid w:val="007B3415"/>
    <w:rsid w:val="007C06B3"/>
    <w:rsid w:val="007D5862"/>
    <w:rsid w:val="00807AD9"/>
    <w:rsid w:val="00811BA2"/>
    <w:rsid w:val="00811D31"/>
    <w:rsid w:val="00816C21"/>
    <w:rsid w:val="00817177"/>
    <w:rsid w:val="00821F6E"/>
    <w:rsid w:val="00830954"/>
    <w:rsid w:val="008520CE"/>
    <w:rsid w:val="008524F5"/>
    <w:rsid w:val="00853F32"/>
    <w:rsid w:val="008610DB"/>
    <w:rsid w:val="00862CDF"/>
    <w:rsid w:val="00877A89"/>
    <w:rsid w:val="008803CE"/>
    <w:rsid w:val="0088040D"/>
    <w:rsid w:val="008819A8"/>
    <w:rsid w:val="008852EC"/>
    <w:rsid w:val="008A67DB"/>
    <w:rsid w:val="008B06BB"/>
    <w:rsid w:val="008B1B80"/>
    <w:rsid w:val="008B6003"/>
    <w:rsid w:val="008B7FD9"/>
    <w:rsid w:val="008E4362"/>
    <w:rsid w:val="008E4CE8"/>
    <w:rsid w:val="008E5C13"/>
    <w:rsid w:val="008E7277"/>
    <w:rsid w:val="008F7129"/>
    <w:rsid w:val="00910BD7"/>
    <w:rsid w:val="00911114"/>
    <w:rsid w:val="00921043"/>
    <w:rsid w:val="0092264B"/>
    <w:rsid w:val="00925493"/>
    <w:rsid w:val="009271BA"/>
    <w:rsid w:val="00931439"/>
    <w:rsid w:val="00941387"/>
    <w:rsid w:val="009417B3"/>
    <w:rsid w:val="00946F33"/>
    <w:rsid w:val="00947CA8"/>
    <w:rsid w:val="00964C36"/>
    <w:rsid w:val="00970147"/>
    <w:rsid w:val="00977DFF"/>
    <w:rsid w:val="00977FDE"/>
    <w:rsid w:val="0098249E"/>
    <w:rsid w:val="00983333"/>
    <w:rsid w:val="0098714C"/>
    <w:rsid w:val="0099275F"/>
    <w:rsid w:val="00992F9C"/>
    <w:rsid w:val="00997E5D"/>
    <w:rsid w:val="009A208D"/>
    <w:rsid w:val="009A2F27"/>
    <w:rsid w:val="009B0809"/>
    <w:rsid w:val="009B6C98"/>
    <w:rsid w:val="009C2ADD"/>
    <w:rsid w:val="009C2DA0"/>
    <w:rsid w:val="009C6CAE"/>
    <w:rsid w:val="009D5F9D"/>
    <w:rsid w:val="009E2981"/>
    <w:rsid w:val="009E6E18"/>
    <w:rsid w:val="009F2C08"/>
    <w:rsid w:val="009F778B"/>
    <w:rsid w:val="00A0422A"/>
    <w:rsid w:val="00A05CB1"/>
    <w:rsid w:val="00A069F3"/>
    <w:rsid w:val="00A21CBD"/>
    <w:rsid w:val="00A26833"/>
    <w:rsid w:val="00A276F2"/>
    <w:rsid w:val="00A41566"/>
    <w:rsid w:val="00A42B92"/>
    <w:rsid w:val="00A44F2D"/>
    <w:rsid w:val="00A45F01"/>
    <w:rsid w:val="00A51BA8"/>
    <w:rsid w:val="00A54C41"/>
    <w:rsid w:val="00A57250"/>
    <w:rsid w:val="00A57CDC"/>
    <w:rsid w:val="00A60880"/>
    <w:rsid w:val="00A66833"/>
    <w:rsid w:val="00A717F2"/>
    <w:rsid w:val="00A72041"/>
    <w:rsid w:val="00A731B1"/>
    <w:rsid w:val="00A74E13"/>
    <w:rsid w:val="00A75CB0"/>
    <w:rsid w:val="00A76256"/>
    <w:rsid w:val="00A777D9"/>
    <w:rsid w:val="00A81C8E"/>
    <w:rsid w:val="00AB77E5"/>
    <w:rsid w:val="00AC3068"/>
    <w:rsid w:val="00AD0BD3"/>
    <w:rsid w:val="00AD250F"/>
    <w:rsid w:val="00AE75D2"/>
    <w:rsid w:val="00AF0066"/>
    <w:rsid w:val="00AF7E36"/>
    <w:rsid w:val="00B00E24"/>
    <w:rsid w:val="00B0470D"/>
    <w:rsid w:val="00B17B01"/>
    <w:rsid w:val="00B26DD8"/>
    <w:rsid w:val="00B2713C"/>
    <w:rsid w:val="00B3532B"/>
    <w:rsid w:val="00B35D32"/>
    <w:rsid w:val="00B401B2"/>
    <w:rsid w:val="00B42ED0"/>
    <w:rsid w:val="00B43193"/>
    <w:rsid w:val="00B43488"/>
    <w:rsid w:val="00B435B6"/>
    <w:rsid w:val="00B4750B"/>
    <w:rsid w:val="00B4782B"/>
    <w:rsid w:val="00B735A0"/>
    <w:rsid w:val="00B73D44"/>
    <w:rsid w:val="00B77022"/>
    <w:rsid w:val="00B84808"/>
    <w:rsid w:val="00B9091E"/>
    <w:rsid w:val="00B92BDA"/>
    <w:rsid w:val="00BA269E"/>
    <w:rsid w:val="00BA67A9"/>
    <w:rsid w:val="00BB1235"/>
    <w:rsid w:val="00BB50E1"/>
    <w:rsid w:val="00BC3C7B"/>
    <w:rsid w:val="00BC592E"/>
    <w:rsid w:val="00BD0FEA"/>
    <w:rsid w:val="00BD151C"/>
    <w:rsid w:val="00BD441F"/>
    <w:rsid w:val="00BF015B"/>
    <w:rsid w:val="00BF5591"/>
    <w:rsid w:val="00C03269"/>
    <w:rsid w:val="00C14CA4"/>
    <w:rsid w:val="00C1702B"/>
    <w:rsid w:val="00C17705"/>
    <w:rsid w:val="00C3458F"/>
    <w:rsid w:val="00C359D3"/>
    <w:rsid w:val="00C45205"/>
    <w:rsid w:val="00C45D72"/>
    <w:rsid w:val="00C46CD5"/>
    <w:rsid w:val="00C4747A"/>
    <w:rsid w:val="00C47F01"/>
    <w:rsid w:val="00C529C8"/>
    <w:rsid w:val="00C52A6C"/>
    <w:rsid w:val="00C57521"/>
    <w:rsid w:val="00C57B55"/>
    <w:rsid w:val="00C631B3"/>
    <w:rsid w:val="00C72405"/>
    <w:rsid w:val="00C72FEA"/>
    <w:rsid w:val="00C91365"/>
    <w:rsid w:val="00C93970"/>
    <w:rsid w:val="00C946C4"/>
    <w:rsid w:val="00CA4A4A"/>
    <w:rsid w:val="00CC2B16"/>
    <w:rsid w:val="00CC4048"/>
    <w:rsid w:val="00CC64A8"/>
    <w:rsid w:val="00CD2B96"/>
    <w:rsid w:val="00CD528D"/>
    <w:rsid w:val="00CE5FF5"/>
    <w:rsid w:val="00CE6BC6"/>
    <w:rsid w:val="00CE7FC6"/>
    <w:rsid w:val="00CF1C4F"/>
    <w:rsid w:val="00CF1FF6"/>
    <w:rsid w:val="00CF3F20"/>
    <w:rsid w:val="00CF4B1C"/>
    <w:rsid w:val="00CF63EE"/>
    <w:rsid w:val="00CF7580"/>
    <w:rsid w:val="00D01C03"/>
    <w:rsid w:val="00D0611E"/>
    <w:rsid w:val="00D06896"/>
    <w:rsid w:val="00D11554"/>
    <w:rsid w:val="00D11618"/>
    <w:rsid w:val="00D1184E"/>
    <w:rsid w:val="00D12E74"/>
    <w:rsid w:val="00D1325B"/>
    <w:rsid w:val="00D13561"/>
    <w:rsid w:val="00D1540A"/>
    <w:rsid w:val="00D160D6"/>
    <w:rsid w:val="00D201F8"/>
    <w:rsid w:val="00D2156F"/>
    <w:rsid w:val="00D26995"/>
    <w:rsid w:val="00D33C60"/>
    <w:rsid w:val="00D354EB"/>
    <w:rsid w:val="00D50B90"/>
    <w:rsid w:val="00D55CA5"/>
    <w:rsid w:val="00D6194C"/>
    <w:rsid w:val="00D746FD"/>
    <w:rsid w:val="00D77371"/>
    <w:rsid w:val="00D77653"/>
    <w:rsid w:val="00D80FC2"/>
    <w:rsid w:val="00D81867"/>
    <w:rsid w:val="00D821C4"/>
    <w:rsid w:val="00D86C2E"/>
    <w:rsid w:val="00D870A2"/>
    <w:rsid w:val="00D9025E"/>
    <w:rsid w:val="00D91BB0"/>
    <w:rsid w:val="00D933CB"/>
    <w:rsid w:val="00D95234"/>
    <w:rsid w:val="00DA24E0"/>
    <w:rsid w:val="00DA5C2A"/>
    <w:rsid w:val="00DB0F62"/>
    <w:rsid w:val="00DB227C"/>
    <w:rsid w:val="00DB5EC9"/>
    <w:rsid w:val="00DC1CF6"/>
    <w:rsid w:val="00DC351D"/>
    <w:rsid w:val="00DC426A"/>
    <w:rsid w:val="00DC5B9D"/>
    <w:rsid w:val="00DC6236"/>
    <w:rsid w:val="00DC7756"/>
    <w:rsid w:val="00DD21CF"/>
    <w:rsid w:val="00DD396F"/>
    <w:rsid w:val="00DD434E"/>
    <w:rsid w:val="00DD435A"/>
    <w:rsid w:val="00DD70BC"/>
    <w:rsid w:val="00DE7004"/>
    <w:rsid w:val="00DF1F01"/>
    <w:rsid w:val="00DF5074"/>
    <w:rsid w:val="00DF78FA"/>
    <w:rsid w:val="00E00537"/>
    <w:rsid w:val="00E11674"/>
    <w:rsid w:val="00E16FB5"/>
    <w:rsid w:val="00E20C4B"/>
    <w:rsid w:val="00E25197"/>
    <w:rsid w:val="00E37E9A"/>
    <w:rsid w:val="00E44F2F"/>
    <w:rsid w:val="00E504D4"/>
    <w:rsid w:val="00E5092F"/>
    <w:rsid w:val="00E567D3"/>
    <w:rsid w:val="00E6015A"/>
    <w:rsid w:val="00E60481"/>
    <w:rsid w:val="00E60FC4"/>
    <w:rsid w:val="00E64F9D"/>
    <w:rsid w:val="00E707A3"/>
    <w:rsid w:val="00E75F07"/>
    <w:rsid w:val="00E77ED5"/>
    <w:rsid w:val="00E84B8D"/>
    <w:rsid w:val="00E85899"/>
    <w:rsid w:val="00E91536"/>
    <w:rsid w:val="00EB0B4E"/>
    <w:rsid w:val="00EB1FE6"/>
    <w:rsid w:val="00EC1325"/>
    <w:rsid w:val="00EC47F6"/>
    <w:rsid w:val="00ED0BAB"/>
    <w:rsid w:val="00ED15E4"/>
    <w:rsid w:val="00ED3614"/>
    <w:rsid w:val="00ED3D7E"/>
    <w:rsid w:val="00EE0958"/>
    <w:rsid w:val="00EE3B58"/>
    <w:rsid w:val="00EE4C8B"/>
    <w:rsid w:val="00EF28B8"/>
    <w:rsid w:val="00F03317"/>
    <w:rsid w:val="00F04A3C"/>
    <w:rsid w:val="00F0611E"/>
    <w:rsid w:val="00F23379"/>
    <w:rsid w:val="00F244A3"/>
    <w:rsid w:val="00F25FB3"/>
    <w:rsid w:val="00F26D6C"/>
    <w:rsid w:val="00F32912"/>
    <w:rsid w:val="00F35423"/>
    <w:rsid w:val="00F366EB"/>
    <w:rsid w:val="00F42DFD"/>
    <w:rsid w:val="00F453E4"/>
    <w:rsid w:val="00F51074"/>
    <w:rsid w:val="00F56659"/>
    <w:rsid w:val="00F63376"/>
    <w:rsid w:val="00F6661B"/>
    <w:rsid w:val="00F746DF"/>
    <w:rsid w:val="00F75329"/>
    <w:rsid w:val="00F765D5"/>
    <w:rsid w:val="00F807EA"/>
    <w:rsid w:val="00F859DB"/>
    <w:rsid w:val="00F96B90"/>
    <w:rsid w:val="00F96FDA"/>
    <w:rsid w:val="00FA3220"/>
    <w:rsid w:val="00FA3965"/>
    <w:rsid w:val="00FA3CAB"/>
    <w:rsid w:val="00FA61DD"/>
    <w:rsid w:val="00FC5817"/>
    <w:rsid w:val="00FC6576"/>
    <w:rsid w:val="00FD09CF"/>
    <w:rsid w:val="00FD5613"/>
    <w:rsid w:val="00FD7F8B"/>
    <w:rsid w:val="00FE0847"/>
    <w:rsid w:val="00FE4B7F"/>
    <w:rsid w:val="00FE6CCC"/>
    <w:rsid w:val="00FF2CF2"/>
    <w:rsid w:val="00FF66F8"/>
    <w:rsid w:val="0D46BEA8"/>
    <w:rsid w:val="0E35448E"/>
    <w:rsid w:val="0EAF156B"/>
    <w:rsid w:val="17B95CE3"/>
    <w:rsid w:val="1C8EEE6F"/>
    <w:rsid w:val="3204C1F4"/>
    <w:rsid w:val="3CB457D7"/>
    <w:rsid w:val="3E981020"/>
    <w:rsid w:val="4666D559"/>
    <w:rsid w:val="507F6000"/>
    <w:rsid w:val="536610F0"/>
    <w:rsid w:val="551059B2"/>
    <w:rsid w:val="56DC2B3D"/>
    <w:rsid w:val="5D86464F"/>
    <w:rsid w:val="6BEE5519"/>
    <w:rsid w:val="6EB07098"/>
    <w:rsid w:val="76A1E1DE"/>
    <w:rsid w:val="79065958"/>
    <w:rsid w:val="79173A71"/>
    <w:rsid w:val="7F10CA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15545"/>
  <w15:chartTrackingRefBased/>
  <w15:docId w15:val="{052FEF8C-6FC3-447A-85C6-DA36E901D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728"/>
  </w:style>
  <w:style w:type="paragraph" w:styleId="Heading1">
    <w:name w:val="heading 1"/>
    <w:basedOn w:val="Normal"/>
    <w:next w:val="Normal"/>
    <w:link w:val="Heading1Char"/>
    <w:uiPriority w:val="9"/>
    <w:qFormat/>
    <w:rsid w:val="00533C6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6728"/>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726728"/>
    <w:rPr>
      <w:rFonts w:ascii="Times New Roman" w:eastAsia="Calibri" w:hAnsi="Times New Roman" w:cs="Times New Roman"/>
      <w:sz w:val="24"/>
    </w:rPr>
  </w:style>
  <w:style w:type="paragraph" w:styleId="CommentText">
    <w:name w:val="annotation text"/>
    <w:basedOn w:val="Normal"/>
    <w:link w:val="CommentTextChar"/>
    <w:uiPriority w:val="99"/>
    <w:unhideWhenUsed/>
    <w:rsid w:val="00726728"/>
    <w:pPr>
      <w:spacing w:line="240" w:lineRule="auto"/>
    </w:pPr>
    <w:rPr>
      <w:sz w:val="20"/>
      <w:szCs w:val="20"/>
    </w:rPr>
  </w:style>
  <w:style w:type="character" w:customStyle="1" w:styleId="CommentTextChar">
    <w:name w:val="Comment Text Char"/>
    <w:basedOn w:val="DefaultParagraphFont"/>
    <w:link w:val="CommentText"/>
    <w:uiPriority w:val="99"/>
    <w:rsid w:val="00726728"/>
    <w:rPr>
      <w:sz w:val="20"/>
      <w:szCs w:val="20"/>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SĄRAŠAS,Lentele"/>
    <w:basedOn w:val="Normal"/>
    <w:link w:val="ListParagraphChar"/>
    <w:uiPriority w:val="34"/>
    <w:qFormat/>
    <w:rsid w:val="00726728"/>
    <w:pPr>
      <w:ind w:left="720"/>
      <w:contextualSpacing/>
    </w:p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qFormat/>
    <w:locked/>
    <w:rsid w:val="00726728"/>
  </w:style>
  <w:style w:type="character" w:customStyle="1" w:styleId="Laukeliai">
    <w:name w:val="Laukeliai"/>
    <w:uiPriority w:val="1"/>
    <w:rsid w:val="00726728"/>
    <w:rPr>
      <w:rFonts w:ascii="Arial" w:hAnsi="Arial"/>
      <w:sz w:val="20"/>
    </w:rPr>
  </w:style>
  <w:style w:type="paragraph" w:customStyle="1" w:styleId="CentrBoldm">
    <w:name w:val="CentrBoldm"/>
    <w:basedOn w:val="Normal"/>
    <w:rsid w:val="0072672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CommentReference">
    <w:name w:val="annotation reference"/>
    <w:basedOn w:val="DefaultParagraphFont"/>
    <w:uiPriority w:val="99"/>
    <w:semiHidden/>
    <w:unhideWhenUsed/>
    <w:rsid w:val="00726728"/>
    <w:rPr>
      <w:sz w:val="16"/>
      <w:szCs w:val="16"/>
    </w:rPr>
  </w:style>
  <w:style w:type="paragraph" w:styleId="CommentSubject">
    <w:name w:val="annotation subject"/>
    <w:basedOn w:val="CommentText"/>
    <w:next w:val="CommentText"/>
    <w:link w:val="CommentSubjectChar"/>
    <w:uiPriority w:val="99"/>
    <w:semiHidden/>
    <w:unhideWhenUsed/>
    <w:rsid w:val="00726728"/>
    <w:rPr>
      <w:b/>
      <w:bCs/>
    </w:rPr>
  </w:style>
  <w:style w:type="character" w:customStyle="1" w:styleId="CommentSubjectChar">
    <w:name w:val="Comment Subject Char"/>
    <w:basedOn w:val="CommentTextChar"/>
    <w:link w:val="CommentSubject"/>
    <w:uiPriority w:val="99"/>
    <w:semiHidden/>
    <w:rsid w:val="00726728"/>
    <w:rPr>
      <w:b/>
      <w:bCs/>
      <w:sz w:val="20"/>
      <w:szCs w:val="20"/>
    </w:rPr>
  </w:style>
  <w:style w:type="paragraph" w:styleId="BalloonText">
    <w:name w:val="Balloon Text"/>
    <w:basedOn w:val="Normal"/>
    <w:link w:val="BalloonTextChar"/>
    <w:uiPriority w:val="99"/>
    <w:semiHidden/>
    <w:unhideWhenUsed/>
    <w:rsid w:val="007267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6728"/>
    <w:rPr>
      <w:rFonts w:ascii="Segoe UI" w:hAnsi="Segoe UI" w:cs="Segoe UI"/>
      <w:sz w:val="18"/>
      <w:szCs w:val="18"/>
    </w:rPr>
  </w:style>
  <w:style w:type="paragraph" w:customStyle="1" w:styleId="BodyText1">
    <w:name w:val="Body Text1"/>
    <w:rsid w:val="007267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726728"/>
    <w:pPr>
      <w:spacing w:after="0" w:line="240" w:lineRule="auto"/>
    </w:pPr>
  </w:style>
  <w:style w:type="paragraph" w:styleId="BodyText">
    <w:name w:val="Body Text"/>
    <w:link w:val="BodyTextChar"/>
    <w:rsid w:val="00726728"/>
    <w:pPr>
      <w:suppressAutoHyphens/>
      <w:autoSpaceDE w:val="0"/>
      <w:spacing w:after="0" w:line="240" w:lineRule="auto"/>
      <w:ind w:firstLine="312"/>
      <w:jc w:val="both"/>
      <w:textAlignment w:val="baseline"/>
    </w:pPr>
    <w:rPr>
      <w:rFonts w:ascii="TimesLT" w:eastAsia="Times New Roman" w:hAnsi="TimesLT" w:cs="TimesLT"/>
      <w:kern w:val="1"/>
      <w:sz w:val="20"/>
      <w:szCs w:val="20"/>
      <w:lang w:val="en-US" w:eastAsia="zh-CN"/>
    </w:rPr>
  </w:style>
  <w:style w:type="character" w:customStyle="1" w:styleId="BodyTextChar">
    <w:name w:val="Body Text Char"/>
    <w:basedOn w:val="DefaultParagraphFont"/>
    <w:link w:val="BodyText"/>
    <w:rsid w:val="00726728"/>
    <w:rPr>
      <w:rFonts w:ascii="TimesLT" w:eastAsia="Times New Roman" w:hAnsi="TimesLT" w:cs="TimesLT"/>
      <w:kern w:val="1"/>
      <w:sz w:val="20"/>
      <w:szCs w:val="20"/>
      <w:lang w:val="en-US" w:eastAsia="zh-CN"/>
    </w:rPr>
  </w:style>
  <w:style w:type="paragraph" w:customStyle="1" w:styleId="Default">
    <w:name w:val="Default"/>
    <w:rsid w:val="00726728"/>
    <w:pPr>
      <w:autoSpaceDE w:val="0"/>
      <w:autoSpaceDN w:val="0"/>
      <w:adjustRightInd w:val="0"/>
      <w:spacing w:after="0" w:line="240" w:lineRule="auto"/>
    </w:pPr>
    <w:rPr>
      <w:rFonts w:ascii="Arial" w:hAnsi="Arial" w:cs="Arial"/>
      <w:color w:val="000000"/>
      <w:sz w:val="24"/>
      <w:szCs w:val="24"/>
      <w:lang w:val="en-US"/>
    </w:rPr>
  </w:style>
  <w:style w:type="character" w:customStyle="1" w:styleId="FontStyle23">
    <w:name w:val="Font Style23"/>
    <w:rsid w:val="00726728"/>
    <w:rPr>
      <w:rFonts w:ascii="Times New Roman" w:hAnsi="Times New Roman" w:cs="Times New Roman"/>
      <w:sz w:val="20"/>
      <w:szCs w:val="20"/>
    </w:rPr>
  </w:style>
  <w:style w:type="character" w:styleId="Hyperlink">
    <w:name w:val="Hyperlink"/>
    <w:basedOn w:val="DefaultParagraphFont"/>
    <w:uiPriority w:val="99"/>
    <w:unhideWhenUsed/>
    <w:rsid w:val="00726728"/>
    <w:rPr>
      <w:color w:val="0000FF"/>
      <w:u w:val="single"/>
    </w:rPr>
  </w:style>
  <w:style w:type="paragraph" w:styleId="BodyTextIndent">
    <w:name w:val="Body Text Indent"/>
    <w:basedOn w:val="Normal"/>
    <w:link w:val="BodyTextIndentChar"/>
    <w:uiPriority w:val="99"/>
    <w:unhideWhenUsed/>
    <w:rsid w:val="00D77371"/>
    <w:pPr>
      <w:spacing w:after="120"/>
      <w:ind w:left="283"/>
    </w:pPr>
  </w:style>
  <w:style w:type="character" w:customStyle="1" w:styleId="BodyTextIndentChar">
    <w:name w:val="Body Text Indent Char"/>
    <w:basedOn w:val="DefaultParagraphFont"/>
    <w:link w:val="BodyTextIndent"/>
    <w:uiPriority w:val="99"/>
    <w:rsid w:val="00D77371"/>
  </w:style>
  <w:style w:type="character" w:customStyle="1" w:styleId="cf01">
    <w:name w:val="cf01"/>
    <w:basedOn w:val="DefaultParagraphFont"/>
    <w:rsid w:val="00480B18"/>
    <w:rPr>
      <w:rFonts w:ascii="Segoe UI" w:hAnsi="Segoe UI" w:cs="Segoe UI" w:hint="default"/>
      <w:sz w:val="18"/>
      <w:szCs w:val="18"/>
    </w:rPr>
  </w:style>
  <w:style w:type="paragraph" w:styleId="FootnoteText">
    <w:name w:val="footnote text"/>
    <w:basedOn w:val="Normal"/>
    <w:link w:val="FootnoteTextChar"/>
    <w:semiHidden/>
    <w:unhideWhenUsed/>
    <w:rsid w:val="001102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102D4"/>
    <w:rPr>
      <w:sz w:val="20"/>
      <w:szCs w:val="20"/>
    </w:rPr>
  </w:style>
  <w:style w:type="character" w:styleId="FootnoteReference">
    <w:name w:val="footnote reference"/>
    <w:semiHidden/>
    <w:unhideWhenUsed/>
    <w:rsid w:val="001102D4"/>
    <w:rPr>
      <w:vertAlign w:val="superscript"/>
    </w:rPr>
  </w:style>
  <w:style w:type="paragraph" w:styleId="Footer">
    <w:name w:val="footer"/>
    <w:basedOn w:val="Normal"/>
    <w:link w:val="FooterChar"/>
    <w:uiPriority w:val="99"/>
    <w:semiHidden/>
    <w:unhideWhenUsed/>
    <w:rsid w:val="00CF1C4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142F0"/>
  </w:style>
  <w:style w:type="character" w:customStyle="1" w:styleId="Heading1Char">
    <w:name w:val="Heading 1 Char"/>
    <w:basedOn w:val="DefaultParagraphFont"/>
    <w:link w:val="Heading1"/>
    <w:uiPriority w:val="9"/>
    <w:rsid w:val="00533C64"/>
    <w:rPr>
      <w:rFonts w:asciiTheme="majorHAnsi" w:eastAsiaTheme="majorEastAsia" w:hAnsiTheme="majorHAnsi" w:cstheme="majorBidi"/>
      <w:color w:val="2F5496" w:themeColor="accent1" w:themeShade="BF"/>
      <w:sz w:val="32"/>
      <w:szCs w:val="32"/>
    </w:rPr>
  </w:style>
  <w:style w:type="character" w:styleId="FollowedHyperlink">
    <w:name w:val="FollowedHyperlink"/>
    <w:basedOn w:val="DefaultParagraphFont"/>
    <w:uiPriority w:val="99"/>
    <w:semiHidden/>
    <w:unhideWhenUsed/>
    <w:rsid w:val="001977B6"/>
    <w:rPr>
      <w:color w:val="954F72" w:themeColor="followedHyperlink"/>
      <w:u w:val="single"/>
    </w:rPr>
  </w:style>
  <w:style w:type="character" w:styleId="UnresolvedMention">
    <w:name w:val="Unresolved Mention"/>
    <w:basedOn w:val="DefaultParagraphFont"/>
    <w:uiPriority w:val="99"/>
    <w:semiHidden/>
    <w:unhideWhenUsed/>
    <w:rsid w:val="00314B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339037">
      <w:bodyDiv w:val="1"/>
      <w:marLeft w:val="0"/>
      <w:marRight w:val="0"/>
      <w:marTop w:val="0"/>
      <w:marBottom w:val="0"/>
      <w:divBdr>
        <w:top w:val="none" w:sz="0" w:space="0" w:color="auto"/>
        <w:left w:val="none" w:sz="0" w:space="0" w:color="auto"/>
        <w:bottom w:val="none" w:sz="0" w:space="0" w:color="auto"/>
        <w:right w:val="none" w:sz="0" w:space="0" w:color="auto"/>
      </w:divBdr>
    </w:div>
    <w:div w:id="1330330505">
      <w:bodyDiv w:val="1"/>
      <w:marLeft w:val="0"/>
      <w:marRight w:val="0"/>
      <w:marTop w:val="0"/>
      <w:marBottom w:val="0"/>
      <w:divBdr>
        <w:top w:val="none" w:sz="0" w:space="0" w:color="auto"/>
        <w:left w:val="none" w:sz="0" w:space="0" w:color="auto"/>
        <w:bottom w:val="none" w:sz="0" w:space="0" w:color="auto"/>
        <w:right w:val="none" w:sz="0" w:space="0" w:color="auto"/>
      </w:divBdr>
    </w:div>
    <w:div w:id="1371950552">
      <w:bodyDiv w:val="1"/>
      <w:marLeft w:val="0"/>
      <w:marRight w:val="0"/>
      <w:marTop w:val="0"/>
      <w:marBottom w:val="0"/>
      <w:divBdr>
        <w:top w:val="none" w:sz="0" w:space="0" w:color="auto"/>
        <w:left w:val="none" w:sz="0" w:space="0" w:color="auto"/>
        <w:bottom w:val="none" w:sz="0" w:space="0" w:color="auto"/>
        <w:right w:val="none" w:sz="0" w:space="0" w:color="auto"/>
      </w:divBdr>
    </w:div>
    <w:div w:id="1471634229">
      <w:bodyDiv w:val="1"/>
      <w:marLeft w:val="0"/>
      <w:marRight w:val="0"/>
      <w:marTop w:val="0"/>
      <w:marBottom w:val="0"/>
      <w:divBdr>
        <w:top w:val="none" w:sz="0" w:space="0" w:color="auto"/>
        <w:left w:val="none" w:sz="0" w:space="0" w:color="auto"/>
        <w:bottom w:val="none" w:sz="0" w:space="0" w:color="auto"/>
        <w:right w:val="none" w:sz="0" w:space="0" w:color="auto"/>
      </w:divBdr>
    </w:div>
    <w:div w:id="1542744773">
      <w:bodyDiv w:val="1"/>
      <w:marLeft w:val="0"/>
      <w:marRight w:val="0"/>
      <w:marTop w:val="0"/>
      <w:marBottom w:val="0"/>
      <w:divBdr>
        <w:top w:val="none" w:sz="0" w:space="0" w:color="auto"/>
        <w:left w:val="none" w:sz="0" w:space="0" w:color="auto"/>
        <w:bottom w:val="none" w:sz="0" w:space="0" w:color="auto"/>
        <w:right w:val="none" w:sz="0" w:space="0" w:color="auto"/>
      </w:divBdr>
    </w:div>
    <w:div w:id="180757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iestogijo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aidas.seputa@miestogijo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0FB15-570D-4356-9EED-54B37EF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1420</Words>
  <Characters>9771</Characters>
  <Application>Microsoft Office Word</Application>
  <DocSecurity>0</DocSecurity>
  <Lines>212</Lines>
  <Paragraphs>109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11082</CharactersWithSpaces>
  <SharedDoc>false</SharedDoc>
  <HLinks>
    <vt:vector size="12" baseType="variant">
      <vt:variant>
        <vt:i4>1966166</vt:i4>
      </vt:variant>
      <vt:variant>
        <vt:i4>3</vt:i4>
      </vt:variant>
      <vt:variant>
        <vt:i4>0</vt:i4>
      </vt:variant>
      <vt:variant>
        <vt:i4>5</vt:i4>
      </vt:variant>
      <vt:variant>
        <vt:lpwstr>https://osp.stat.gov.lt/</vt:lpwstr>
      </vt:variant>
      <vt:variant>
        <vt:lpwstr/>
      </vt:variant>
      <vt:variant>
        <vt:i4>2031655</vt:i4>
      </vt:variant>
      <vt:variant>
        <vt:i4>0</vt:i4>
      </vt:variant>
      <vt:variant>
        <vt:i4>0</vt:i4>
      </vt:variant>
      <vt:variant>
        <vt:i4>5</vt:i4>
      </vt:variant>
      <vt:variant>
        <vt:lpwstr>mailto:info@chc.lt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Mantas Kuzma</cp:lastModifiedBy>
  <cp:revision>9</cp:revision>
  <dcterms:created xsi:type="dcterms:W3CDTF">2026-02-12T11:20:00Z</dcterms:created>
  <dcterms:modified xsi:type="dcterms:W3CDTF">2026-07-10T11:32:00Z</dcterms:modified>
</cp:coreProperties>
</file>